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70F" w:rsidRDefault="005C670F" w:rsidP="005C670F">
      <w:pPr>
        <w:suppressAutoHyphens w:val="0"/>
        <w:jc w:val="center"/>
        <w:rPr>
          <w:b/>
          <w:sz w:val="22"/>
          <w:szCs w:val="22"/>
          <w:lang w:eastAsia="ru-RU"/>
        </w:rPr>
      </w:pPr>
      <w:bookmarkStart w:id="0" w:name="_GoBack"/>
      <w:bookmarkEnd w:id="0"/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5C670F" w:rsidRDefault="005C670F" w:rsidP="005C670F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5C670F" w:rsidRDefault="005C670F" w:rsidP="005C670F">
      <w:pPr>
        <w:suppressAutoHyphens w:val="0"/>
        <w:rPr>
          <w:noProof/>
          <w:sz w:val="28"/>
          <w:szCs w:val="28"/>
          <w:lang w:eastAsia="ru-RU"/>
        </w:rPr>
      </w:pPr>
    </w:p>
    <w:p w:rsidR="005C670F" w:rsidRDefault="005C670F" w:rsidP="005C670F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5C670F" w:rsidRDefault="005C670F" w:rsidP="005C670F">
      <w:pPr>
        <w:suppressAutoHyphens w:val="0"/>
        <w:jc w:val="center"/>
        <w:rPr>
          <w:sz w:val="28"/>
          <w:szCs w:val="28"/>
          <w:lang w:eastAsia="ru-RU"/>
        </w:rPr>
      </w:pPr>
    </w:p>
    <w:p w:rsidR="005C670F" w:rsidRDefault="00903E90" w:rsidP="005C670F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04 марта</w:t>
      </w:r>
      <w:r w:rsidR="005C670F">
        <w:rPr>
          <w:sz w:val="28"/>
          <w:szCs w:val="28"/>
          <w:lang w:eastAsia="ru-RU"/>
        </w:rPr>
        <w:t xml:space="preserve"> 2021 года        </w:t>
      </w:r>
      <w:r>
        <w:rPr>
          <w:sz w:val="28"/>
          <w:szCs w:val="28"/>
          <w:lang w:eastAsia="ru-RU"/>
        </w:rPr>
        <w:t xml:space="preserve">    </w:t>
      </w:r>
      <w:r w:rsidR="005C670F">
        <w:rPr>
          <w:sz w:val="28"/>
          <w:szCs w:val="28"/>
          <w:lang w:eastAsia="ru-RU"/>
        </w:rPr>
        <w:t xml:space="preserve">         г. Санкт-Петербург                                       № 14/2</w:t>
      </w:r>
    </w:p>
    <w:p w:rsidR="005C670F" w:rsidRPr="005F0909" w:rsidRDefault="005C670F" w:rsidP="005C670F">
      <w:pPr>
        <w:suppressAutoHyphens w:val="0"/>
        <w:ind w:firstLine="708"/>
        <w:jc w:val="center"/>
        <w:rPr>
          <w:color w:val="FF0000"/>
          <w:sz w:val="28"/>
          <w:szCs w:val="28"/>
          <w:lang w:eastAsia="ru-RU"/>
        </w:rPr>
      </w:pPr>
    </w:p>
    <w:p w:rsidR="005C670F" w:rsidRPr="005C670F" w:rsidRDefault="00327491" w:rsidP="005C670F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Об утверждении П</w:t>
      </w:r>
      <w:r w:rsidR="005C670F" w:rsidRPr="005C670F">
        <w:rPr>
          <w:b/>
          <w:sz w:val="28"/>
          <w:szCs w:val="28"/>
          <w:lang w:eastAsia="ru-RU"/>
        </w:rPr>
        <w:t>орядка размещения сведений о доходах, расходах об имуществе и обязательствах имущественного характера лиц, замещающих муниципальные должности и до</w:t>
      </w:r>
      <w:r w:rsidR="005C670F">
        <w:rPr>
          <w:b/>
          <w:sz w:val="28"/>
          <w:szCs w:val="28"/>
          <w:lang w:eastAsia="ru-RU"/>
        </w:rPr>
        <w:t>лжности муниципальной службы в м</w:t>
      </w:r>
      <w:r w:rsidR="005C670F" w:rsidRPr="005C670F">
        <w:rPr>
          <w:b/>
          <w:sz w:val="28"/>
          <w:szCs w:val="28"/>
          <w:lang w:eastAsia="ru-RU"/>
        </w:rPr>
        <w:t xml:space="preserve">униципальном совете внутригородского муниципального образования Санкт-Петербурга муниципальный округ </w:t>
      </w:r>
      <w:r w:rsidR="005C670F">
        <w:rPr>
          <w:b/>
          <w:sz w:val="28"/>
          <w:szCs w:val="28"/>
          <w:lang w:eastAsia="ru-RU"/>
        </w:rPr>
        <w:t>Сергиевское</w:t>
      </w:r>
      <w:r w:rsidR="005C670F" w:rsidRPr="005C670F">
        <w:rPr>
          <w:b/>
          <w:sz w:val="28"/>
          <w:szCs w:val="28"/>
          <w:lang w:eastAsia="ru-RU"/>
        </w:rPr>
        <w:t>, и члено</w:t>
      </w:r>
      <w:r w:rsidR="005C670F">
        <w:rPr>
          <w:b/>
          <w:sz w:val="28"/>
          <w:szCs w:val="28"/>
          <w:lang w:eastAsia="ru-RU"/>
        </w:rPr>
        <w:t>в их семей на официальном сайте</w:t>
      </w:r>
      <w:r w:rsidR="005C670F" w:rsidRPr="005C670F">
        <w:rPr>
          <w:b/>
          <w:sz w:val="28"/>
          <w:szCs w:val="28"/>
          <w:lang w:eastAsia="ru-RU"/>
        </w:rPr>
        <w:t xml:space="preserve"> внутригородского муниципального образования Санкт-Петербурга </w:t>
      </w:r>
      <w:r w:rsidR="005C670F">
        <w:rPr>
          <w:b/>
          <w:sz w:val="28"/>
          <w:szCs w:val="28"/>
          <w:lang w:eastAsia="ru-RU"/>
        </w:rPr>
        <w:t>муниципальный округ Сергиевское</w:t>
      </w:r>
      <w:r w:rsidR="005C670F" w:rsidRPr="005C670F">
        <w:rPr>
          <w:b/>
          <w:sz w:val="28"/>
          <w:szCs w:val="28"/>
          <w:lang w:eastAsia="ru-RU"/>
        </w:rPr>
        <w:t xml:space="preserve"> и представления этих сведений средствам массовой информации для опубликования</w:t>
      </w:r>
    </w:p>
    <w:p w:rsidR="005C670F" w:rsidRPr="005C670F" w:rsidRDefault="005C670F" w:rsidP="005C670F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5C670F" w:rsidRPr="007C2505" w:rsidRDefault="00347635" w:rsidP="005C67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47635">
        <w:rPr>
          <w:sz w:val="28"/>
          <w:szCs w:val="28"/>
        </w:rPr>
        <w:t xml:space="preserve">В соответствии с Федеральным законом от 25 декабря 2008 № 273-ФЗ </w:t>
      </w: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 xml:space="preserve">   </w:t>
      </w:r>
      <w:r w:rsidRPr="00347635">
        <w:rPr>
          <w:sz w:val="28"/>
          <w:szCs w:val="28"/>
        </w:rPr>
        <w:t>«</w:t>
      </w:r>
      <w:proofErr w:type="gramEnd"/>
      <w:r w:rsidRPr="00347635">
        <w:rPr>
          <w:sz w:val="28"/>
          <w:szCs w:val="28"/>
        </w:rPr>
        <w:t xml:space="preserve">О противодействии коррупции», Указом Президента Российской Федерации </w:t>
      </w:r>
      <w:r w:rsidR="0073189F">
        <w:rPr>
          <w:sz w:val="28"/>
          <w:szCs w:val="28"/>
        </w:rPr>
        <w:t xml:space="preserve">                  </w:t>
      </w:r>
      <w:r w:rsidRPr="00347635">
        <w:rPr>
          <w:sz w:val="28"/>
          <w:szCs w:val="28"/>
        </w:rPr>
        <w:t xml:space="preserve">от 08 июля 2013 № 613 «Вопросы противодействия коррупции, </w:t>
      </w:r>
      <w:r w:rsidR="005C670F">
        <w:rPr>
          <w:color w:val="000000"/>
          <w:sz w:val="28"/>
          <w:szCs w:val="28"/>
        </w:rPr>
        <w:t>Уставом</w:t>
      </w:r>
      <w:r w:rsidR="005C670F">
        <w:rPr>
          <w:color w:val="000000"/>
          <w:sz w:val="28"/>
          <w:szCs w:val="28"/>
          <w:lang w:eastAsia="ru-RU"/>
        </w:rPr>
        <w:t xml:space="preserve"> внутригородского </w:t>
      </w:r>
      <w:r w:rsidR="005C670F" w:rsidRPr="00C934EA">
        <w:rPr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5C670F">
        <w:rPr>
          <w:color w:val="000000"/>
          <w:sz w:val="28"/>
          <w:szCs w:val="28"/>
          <w:lang w:eastAsia="ru-RU"/>
        </w:rPr>
        <w:t>Санкт-Петербурга муниципальный округ Сергиевское</w:t>
      </w:r>
      <w:r w:rsidR="005C670F" w:rsidRPr="004740FD">
        <w:rPr>
          <w:lang w:eastAsia="ru-RU"/>
        </w:rPr>
        <w:t xml:space="preserve">, </w:t>
      </w:r>
      <w:r w:rsidR="005C670F" w:rsidRPr="004740FD">
        <w:rPr>
          <w:sz w:val="28"/>
          <w:szCs w:val="28"/>
          <w:lang w:eastAsia="ru-RU"/>
        </w:rPr>
        <w:t xml:space="preserve">муниципальный совет внутригородского муниципального образования Санкт-Петербурга муниципальный округ Сергиевское </w:t>
      </w:r>
    </w:p>
    <w:p w:rsidR="005C670F" w:rsidRPr="004740FD" w:rsidRDefault="005C670F" w:rsidP="005C670F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4740FD">
        <w:rPr>
          <w:b/>
          <w:sz w:val="28"/>
          <w:szCs w:val="28"/>
          <w:lang w:eastAsia="ru-RU"/>
        </w:rPr>
        <w:t>РЕШИЛ:</w:t>
      </w:r>
    </w:p>
    <w:p w:rsidR="005C670F" w:rsidRPr="004740FD" w:rsidRDefault="005C670F" w:rsidP="005C670F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5C670F" w:rsidRDefault="005C670F" w:rsidP="005C670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D1509">
        <w:rPr>
          <w:rFonts w:eastAsia="SimSun" w:cs="Mangal"/>
          <w:kern w:val="3"/>
          <w:sz w:val="28"/>
          <w:szCs w:val="28"/>
          <w:lang w:eastAsia="zh-CN" w:bidi="hi-IN"/>
        </w:rPr>
        <w:t xml:space="preserve">1. </w:t>
      </w:r>
      <w:r w:rsidR="00327491">
        <w:rPr>
          <w:sz w:val="28"/>
          <w:szCs w:val="28"/>
        </w:rPr>
        <w:t>Утвердить П</w:t>
      </w:r>
      <w:r w:rsidR="0073189F" w:rsidRPr="0073189F">
        <w:rPr>
          <w:sz w:val="28"/>
          <w:szCs w:val="28"/>
        </w:rPr>
        <w:t xml:space="preserve">орядок размещения сведений о доходах, расходах об имуществе и обязательствах имущественного характера лиц, замещающих муниципальные должности и должности муниципальной службы в </w:t>
      </w:r>
      <w:r w:rsidR="0073189F">
        <w:rPr>
          <w:sz w:val="28"/>
          <w:szCs w:val="28"/>
        </w:rPr>
        <w:t>м</w:t>
      </w:r>
      <w:r w:rsidR="0073189F" w:rsidRPr="0073189F">
        <w:rPr>
          <w:sz w:val="28"/>
          <w:szCs w:val="28"/>
        </w:rPr>
        <w:t xml:space="preserve">униципальном совете внутригородского муниципального образования Санкт-Петербурга муниципальный округ </w:t>
      </w:r>
      <w:r w:rsidR="0073189F">
        <w:rPr>
          <w:sz w:val="28"/>
          <w:szCs w:val="28"/>
        </w:rPr>
        <w:t>Сергиевское</w:t>
      </w:r>
      <w:r w:rsidR="0073189F" w:rsidRPr="0073189F">
        <w:rPr>
          <w:sz w:val="28"/>
          <w:szCs w:val="28"/>
        </w:rPr>
        <w:t xml:space="preserve">, и членов </w:t>
      </w:r>
      <w:r w:rsidR="0073189F">
        <w:rPr>
          <w:sz w:val="28"/>
          <w:szCs w:val="28"/>
        </w:rPr>
        <w:t>их семей на официальном сайте</w:t>
      </w:r>
      <w:r w:rsidR="0073189F" w:rsidRPr="0073189F">
        <w:rPr>
          <w:sz w:val="28"/>
          <w:szCs w:val="28"/>
        </w:rPr>
        <w:t xml:space="preserve"> внутригородского муниципального образования Санкт-Петербурга муниципальный округ </w:t>
      </w:r>
      <w:r w:rsidR="0073189F">
        <w:rPr>
          <w:sz w:val="28"/>
          <w:szCs w:val="28"/>
        </w:rPr>
        <w:t>Сергиевское</w:t>
      </w:r>
      <w:r w:rsidR="0073189F" w:rsidRPr="0073189F">
        <w:rPr>
          <w:sz w:val="28"/>
          <w:szCs w:val="28"/>
        </w:rPr>
        <w:t xml:space="preserve"> и представления этих сведений средствам массовой информации для опубликования</w:t>
      </w:r>
      <w:r w:rsidR="0073189F" w:rsidRPr="00935DA9">
        <w:t xml:space="preserve"> </w:t>
      </w:r>
      <w:r w:rsidRPr="00E44DF1">
        <w:rPr>
          <w:color w:val="000000"/>
          <w:sz w:val="28"/>
          <w:szCs w:val="28"/>
          <w:lang w:eastAsia="ru-RU"/>
        </w:rPr>
        <w:t>согласно приложению к настоящему решению</w:t>
      </w:r>
      <w:r w:rsidRPr="004740FD">
        <w:rPr>
          <w:sz w:val="28"/>
          <w:szCs w:val="28"/>
          <w:lang w:eastAsia="ru-RU"/>
        </w:rPr>
        <w:t>.</w:t>
      </w:r>
    </w:p>
    <w:p w:rsidR="0073189F" w:rsidRPr="002C4B86" w:rsidRDefault="0073189F" w:rsidP="005C670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E51C69">
        <w:rPr>
          <w:sz w:val="28"/>
          <w:szCs w:val="28"/>
          <w:lang w:eastAsia="ru-RU"/>
        </w:rPr>
        <w:t xml:space="preserve">Признать утратившим силу </w:t>
      </w:r>
      <w:r w:rsidR="002C4B86">
        <w:rPr>
          <w:sz w:val="28"/>
          <w:szCs w:val="28"/>
          <w:lang w:eastAsia="ru-RU"/>
        </w:rPr>
        <w:t xml:space="preserve">решение муниципального совета </w:t>
      </w:r>
      <w:r w:rsidR="002C4B86" w:rsidRPr="0073189F">
        <w:rPr>
          <w:sz w:val="28"/>
          <w:szCs w:val="28"/>
        </w:rPr>
        <w:t xml:space="preserve">внутригородского муниципального образования Санкт-Петербурга муниципальный округ </w:t>
      </w:r>
      <w:r w:rsidR="002C4B86">
        <w:rPr>
          <w:sz w:val="28"/>
          <w:szCs w:val="28"/>
        </w:rPr>
        <w:t>Сергиевское от 06.09.2018 года № 12/1 «</w:t>
      </w:r>
      <w:r w:rsidR="002C4B86" w:rsidRPr="002C4B86">
        <w:rPr>
          <w:sz w:val="28"/>
          <w:szCs w:val="28"/>
          <w:lang w:eastAsia="ru-RU"/>
        </w:rPr>
        <w:t>О п</w:t>
      </w:r>
      <w:r w:rsidR="002C4B86" w:rsidRPr="002C4B86">
        <w:rPr>
          <w:bCs/>
          <w:sz w:val="28"/>
          <w:szCs w:val="28"/>
          <w:lang w:eastAsia="ru-RU"/>
        </w:rPr>
        <w:t>орядке размещения сведений о доходах, расходах,</w:t>
      </w:r>
      <w:r w:rsidR="002C4B86" w:rsidRPr="002C4B86">
        <w:rPr>
          <w:sz w:val="28"/>
          <w:szCs w:val="28"/>
          <w:lang w:eastAsia="ru-RU"/>
        </w:rPr>
        <w:t xml:space="preserve"> </w:t>
      </w:r>
      <w:r w:rsidR="002C4B86" w:rsidRPr="002C4B86">
        <w:rPr>
          <w:bCs/>
          <w:sz w:val="28"/>
          <w:szCs w:val="28"/>
          <w:lang w:eastAsia="ru-RU"/>
        </w:rPr>
        <w:t>об имуществе и обязательствах имущественного</w:t>
      </w:r>
      <w:r w:rsidR="002C4B86" w:rsidRPr="002C4B86">
        <w:rPr>
          <w:sz w:val="28"/>
          <w:szCs w:val="28"/>
          <w:lang w:eastAsia="ru-RU"/>
        </w:rPr>
        <w:t xml:space="preserve"> </w:t>
      </w:r>
      <w:r w:rsidR="002C4B86" w:rsidRPr="002C4B86">
        <w:rPr>
          <w:bCs/>
          <w:sz w:val="28"/>
          <w:szCs w:val="28"/>
          <w:lang w:eastAsia="ru-RU"/>
        </w:rPr>
        <w:t>характера лиц, замещающих муниципальные должности</w:t>
      </w:r>
      <w:r w:rsidR="002C4B86" w:rsidRPr="002C4B86">
        <w:rPr>
          <w:sz w:val="28"/>
          <w:szCs w:val="28"/>
          <w:lang w:eastAsia="ru-RU"/>
        </w:rPr>
        <w:t xml:space="preserve"> </w:t>
      </w:r>
      <w:r w:rsidR="002C4B86" w:rsidRPr="002C4B86">
        <w:rPr>
          <w:bCs/>
          <w:sz w:val="28"/>
          <w:szCs w:val="28"/>
          <w:lang w:eastAsia="ru-RU"/>
        </w:rPr>
        <w:t>и должности муниципальной службы в муниципальном</w:t>
      </w:r>
      <w:r w:rsidR="002C4B86" w:rsidRPr="002C4B86">
        <w:rPr>
          <w:sz w:val="28"/>
          <w:szCs w:val="28"/>
          <w:lang w:eastAsia="ru-RU"/>
        </w:rPr>
        <w:t xml:space="preserve"> </w:t>
      </w:r>
      <w:r w:rsidR="002C4B86" w:rsidRPr="002C4B86">
        <w:rPr>
          <w:bCs/>
          <w:sz w:val="28"/>
          <w:szCs w:val="28"/>
          <w:lang w:eastAsia="ru-RU"/>
        </w:rPr>
        <w:t>совете внутригородского муниципального образования</w:t>
      </w:r>
      <w:r w:rsidR="002C4B86" w:rsidRPr="002C4B86">
        <w:rPr>
          <w:sz w:val="28"/>
          <w:szCs w:val="28"/>
          <w:lang w:eastAsia="ru-RU"/>
        </w:rPr>
        <w:t xml:space="preserve"> </w:t>
      </w:r>
      <w:r w:rsidR="002C4B86" w:rsidRPr="002C4B86">
        <w:rPr>
          <w:bCs/>
          <w:sz w:val="28"/>
          <w:szCs w:val="28"/>
          <w:lang w:eastAsia="ru-RU"/>
        </w:rPr>
        <w:t>Санкт-Петербурга муниципальный округ Сергиевское и членов</w:t>
      </w:r>
      <w:r w:rsidR="002C4B86" w:rsidRPr="002C4B86">
        <w:rPr>
          <w:sz w:val="28"/>
          <w:szCs w:val="28"/>
          <w:lang w:eastAsia="ru-RU"/>
        </w:rPr>
        <w:t xml:space="preserve"> </w:t>
      </w:r>
      <w:r w:rsidR="002C4B86" w:rsidRPr="002C4B86">
        <w:rPr>
          <w:bCs/>
          <w:sz w:val="28"/>
          <w:szCs w:val="28"/>
          <w:lang w:eastAsia="ru-RU"/>
        </w:rPr>
        <w:t xml:space="preserve">их семей на официальном сайте внутригородского муниципального образования Санкт-Петербурга муниципальный округ </w:t>
      </w:r>
      <w:r w:rsidR="002C4B86" w:rsidRPr="002C4B86">
        <w:rPr>
          <w:bCs/>
          <w:sz w:val="28"/>
          <w:szCs w:val="28"/>
          <w:lang w:eastAsia="ru-RU"/>
        </w:rPr>
        <w:lastRenderedPageBreak/>
        <w:t>Сергиевское и предоставления этих сведений средствам массовой</w:t>
      </w:r>
      <w:r w:rsidR="002C4B86" w:rsidRPr="002C4B86">
        <w:rPr>
          <w:sz w:val="28"/>
          <w:szCs w:val="28"/>
          <w:lang w:eastAsia="ru-RU"/>
        </w:rPr>
        <w:t xml:space="preserve"> </w:t>
      </w:r>
      <w:r w:rsidR="002C4B86" w:rsidRPr="002C4B86">
        <w:rPr>
          <w:bCs/>
          <w:sz w:val="28"/>
          <w:szCs w:val="28"/>
          <w:lang w:eastAsia="ru-RU"/>
        </w:rPr>
        <w:t>информации для опубликования»</w:t>
      </w:r>
      <w:r w:rsidR="002C4B86">
        <w:rPr>
          <w:bCs/>
          <w:sz w:val="28"/>
          <w:szCs w:val="28"/>
          <w:lang w:eastAsia="ru-RU"/>
        </w:rPr>
        <w:t>.</w:t>
      </w:r>
    </w:p>
    <w:p w:rsidR="005C670F" w:rsidRPr="004740FD" w:rsidRDefault="00E51C69" w:rsidP="005C670F">
      <w:pPr>
        <w:widowControl w:val="0"/>
        <w:suppressAutoHyphens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="005C670F" w:rsidRPr="004740FD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="005C670F" w:rsidRPr="004740FD">
        <w:rPr>
          <w:bCs/>
          <w:sz w:val="28"/>
          <w:szCs w:val="28"/>
          <w:lang w:eastAsia="ru-RU"/>
        </w:rPr>
        <w:t xml:space="preserve">Настоящее решение опубликовать </w:t>
      </w:r>
      <w:r w:rsidR="005C670F" w:rsidRPr="004740FD">
        <w:rPr>
          <w:bCs/>
          <w:color w:val="000000"/>
          <w:sz w:val="28"/>
          <w:szCs w:val="28"/>
          <w:lang w:eastAsia="ru-RU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="005C670F" w:rsidRPr="004740FD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5C670F" w:rsidRPr="004740FD" w:rsidRDefault="00E51C69" w:rsidP="005C670F">
      <w:pPr>
        <w:widowControl w:val="0"/>
        <w:suppressAutoHyphens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="005C670F" w:rsidRPr="004740FD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="005C670F" w:rsidRPr="004740FD"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 w:rsidR="005C670F" w:rsidRPr="004740FD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5C670F" w:rsidRPr="004740FD" w:rsidRDefault="00E51C69" w:rsidP="005C670F">
      <w:pPr>
        <w:widowControl w:val="0"/>
        <w:suppressAutoHyphens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5</w:t>
      </w:r>
      <w:r w:rsidR="005C670F" w:rsidRPr="004740FD">
        <w:rPr>
          <w:rFonts w:eastAsia="SimSun" w:cs="Mangal"/>
          <w:kern w:val="3"/>
          <w:sz w:val="28"/>
          <w:szCs w:val="28"/>
          <w:lang w:eastAsia="zh-CN" w:bidi="hi-IN"/>
        </w:rPr>
        <w:t>. Контроль за исполнением настоящего решения возложить на Главу муниципального образования.</w:t>
      </w:r>
    </w:p>
    <w:p w:rsidR="005C670F" w:rsidRPr="004740FD" w:rsidRDefault="005C670F" w:rsidP="005C670F">
      <w:pPr>
        <w:tabs>
          <w:tab w:val="left" w:pos="-142"/>
          <w:tab w:val="left" w:pos="426"/>
        </w:tabs>
        <w:suppressAutoHyphens w:val="0"/>
        <w:ind w:right="4536"/>
        <w:jc w:val="both"/>
        <w:rPr>
          <w:lang w:eastAsia="ru-RU"/>
        </w:rPr>
      </w:pPr>
    </w:p>
    <w:p w:rsidR="005C670F" w:rsidRPr="004740FD" w:rsidRDefault="005C670F" w:rsidP="005C670F">
      <w:pPr>
        <w:tabs>
          <w:tab w:val="left" w:pos="-142"/>
          <w:tab w:val="left" w:pos="426"/>
        </w:tabs>
        <w:suppressAutoHyphens w:val="0"/>
        <w:ind w:right="4536"/>
        <w:jc w:val="both"/>
        <w:rPr>
          <w:lang w:eastAsia="ru-RU"/>
        </w:rPr>
      </w:pPr>
    </w:p>
    <w:p w:rsidR="005C670F" w:rsidRDefault="005C670F" w:rsidP="005C670F">
      <w:pPr>
        <w:widowControl w:val="0"/>
        <w:autoSpaceDN w:val="0"/>
        <w:jc w:val="center"/>
        <w:textAlignment w:val="baseline"/>
        <w:rPr>
          <w:color w:val="000000"/>
          <w:sz w:val="28"/>
          <w:szCs w:val="28"/>
          <w:lang w:eastAsia="ru-RU"/>
        </w:rPr>
      </w:pPr>
      <w:r w:rsidRPr="004740FD">
        <w:rPr>
          <w:color w:val="000000"/>
          <w:sz w:val="28"/>
          <w:szCs w:val="28"/>
          <w:lang w:eastAsia="ru-RU"/>
        </w:rPr>
        <w:t xml:space="preserve">Глава муниципального образования         </w:t>
      </w:r>
      <w:r>
        <w:rPr>
          <w:color w:val="000000"/>
          <w:sz w:val="28"/>
          <w:szCs w:val="28"/>
          <w:lang w:eastAsia="ru-RU"/>
        </w:rPr>
        <w:t xml:space="preserve">                                            О.Н. </w:t>
      </w:r>
      <w:proofErr w:type="spellStart"/>
      <w:r>
        <w:rPr>
          <w:color w:val="000000"/>
          <w:sz w:val="28"/>
          <w:szCs w:val="28"/>
          <w:lang w:eastAsia="ru-RU"/>
        </w:rPr>
        <w:t>Душина</w:t>
      </w:r>
      <w:proofErr w:type="spellEnd"/>
    </w:p>
    <w:p w:rsidR="005C670F" w:rsidRDefault="005C670F" w:rsidP="005C670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555574" w:rsidRPr="00BB4651" w:rsidRDefault="00555574" w:rsidP="00B619C4">
      <w:pPr>
        <w:jc w:val="both"/>
        <w:rPr>
          <w:color w:val="000000" w:themeColor="text1"/>
          <w:sz w:val="28"/>
          <w:szCs w:val="28"/>
        </w:rPr>
      </w:pPr>
    </w:p>
    <w:sectPr w:rsidR="00555574" w:rsidRPr="00BB4651" w:rsidSect="00850F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3A5F"/>
    <w:rsid w:val="00023D16"/>
    <w:rsid w:val="00041137"/>
    <w:rsid w:val="00061635"/>
    <w:rsid w:val="00076037"/>
    <w:rsid w:val="000760B4"/>
    <w:rsid w:val="00082EF5"/>
    <w:rsid w:val="000A3C29"/>
    <w:rsid w:val="000B1A36"/>
    <w:rsid w:val="0010561B"/>
    <w:rsid w:val="00106D8A"/>
    <w:rsid w:val="00113C23"/>
    <w:rsid w:val="001242E6"/>
    <w:rsid w:val="00133E3C"/>
    <w:rsid w:val="00136E89"/>
    <w:rsid w:val="00155B32"/>
    <w:rsid w:val="00172032"/>
    <w:rsid w:val="0018784D"/>
    <w:rsid w:val="001B04D0"/>
    <w:rsid w:val="002108A0"/>
    <w:rsid w:val="00216FA3"/>
    <w:rsid w:val="00220B54"/>
    <w:rsid w:val="00221D41"/>
    <w:rsid w:val="002302C7"/>
    <w:rsid w:val="00252BE7"/>
    <w:rsid w:val="002763F0"/>
    <w:rsid w:val="00281297"/>
    <w:rsid w:val="00285AEE"/>
    <w:rsid w:val="002A5E07"/>
    <w:rsid w:val="002C4B86"/>
    <w:rsid w:val="002E4D00"/>
    <w:rsid w:val="002F1067"/>
    <w:rsid w:val="00327491"/>
    <w:rsid w:val="00347635"/>
    <w:rsid w:val="00351C78"/>
    <w:rsid w:val="00362F03"/>
    <w:rsid w:val="003667F1"/>
    <w:rsid w:val="003C0C2F"/>
    <w:rsid w:val="003D7242"/>
    <w:rsid w:val="00414E7B"/>
    <w:rsid w:val="00417A23"/>
    <w:rsid w:val="00433AB3"/>
    <w:rsid w:val="00436376"/>
    <w:rsid w:val="00447784"/>
    <w:rsid w:val="00454070"/>
    <w:rsid w:val="004566D7"/>
    <w:rsid w:val="00464018"/>
    <w:rsid w:val="00467179"/>
    <w:rsid w:val="004740D4"/>
    <w:rsid w:val="004851E6"/>
    <w:rsid w:val="004A35EB"/>
    <w:rsid w:val="004A4B6C"/>
    <w:rsid w:val="004A74FC"/>
    <w:rsid w:val="004B106F"/>
    <w:rsid w:val="004B5FB3"/>
    <w:rsid w:val="004D53D7"/>
    <w:rsid w:val="004E6026"/>
    <w:rsid w:val="004F1D58"/>
    <w:rsid w:val="005260F2"/>
    <w:rsid w:val="00535004"/>
    <w:rsid w:val="005406BD"/>
    <w:rsid w:val="00546B56"/>
    <w:rsid w:val="00555574"/>
    <w:rsid w:val="005A4037"/>
    <w:rsid w:val="005A66EA"/>
    <w:rsid w:val="005B05DC"/>
    <w:rsid w:val="005C670F"/>
    <w:rsid w:val="005D105E"/>
    <w:rsid w:val="005F5B49"/>
    <w:rsid w:val="005F7B2B"/>
    <w:rsid w:val="0064477A"/>
    <w:rsid w:val="006A2BB9"/>
    <w:rsid w:val="006B0DBF"/>
    <w:rsid w:val="006B2797"/>
    <w:rsid w:val="006E5042"/>
    <w:rsid w:val="006E7F66"/>
    <w:rsid w:val="006F42D9"/>
    <w:rsid w:val="007317F6"/>
    <w:rsid w:val="0073189F"/>
    <w:rsid w:val="0078095F"/>
    <w:rsid w:val="00781485"/>
    <w:rsid w:val="007A04A0"/>
    <w:rsid w:val="007D4A80"/>
    <w:rsid w:val="007E73F9"/>
    <w:rsid w:val="007F280E"/>
    <w:rsid w:val="007F4BB8"/>
    <w:rsid w:val="007F7627"/>
    <w:rsid w:val="0080028D"/>
    <w:rsid w:val="0080462C"/>
    <w:rsid w:val="008417A2"/>
    <w:rsid w:val="00850F90"/>
    <w:rsid w:val="0086029E"/>
    <w:rsid w:val="00880AAC"/>
    <w:rsid w:val="0088645D"/>
    <w:rsid w:val="008928FA"/>
    <w:rsid w:val="008B1E11"/>
    <w:rsid w:val="008D57BE"/>
    <w:rsid w:val="008E3F3F"/>
    <w:rsid w:val="008E7A79"/>
    <w:rsid w:val="00903E90"/>
    <w:rsid w:val="00957255"/>
    <w:rsid w:val="0096552D"/>
    <w:rsid w:val="00977D1B"/>
    <w:rsid w:val="009861F3"/>
    <w:rsid w:val="009A44DD"/>
    <w:rsid w:val="009A76C0"/>
    <w:rsid w:val="009B3125"/>
    <w:rsid w:val="009D7F87"/>
    <w:rsid w:val="00A36069"/>
    <w:rsid w:val="00A44E61"/>
    <w:rsid w:val="00A46B0B"/>
    <w:rsid w:val="00A5554C"/>
    <w:rsid w:val="00AA0AF2"/>
    <w:rsid w:val="00AA6745"/>
    <w:rsid w:val="00AD0955"/>
    <w:rsid w:val="00AD2820"/>
    <w:rsid w:val="00AD7332"/>
    <w:rsid w:val="00AE09C9"/>
    <w:rsid w:val="00AF5445"/>
    <w:rsid w:val="00B2656B"/>
    <w:rsid w:val="00B335F4"/>
    <w:rsid w:val="00B55B49"/>
    <w:rsid w:val="00B60C62"/>
    <w:rsid w:val="00B619C4"/>
    <w:rsid w:val="00B62071"/>
    <w:rsid w:val="00B65062"/>
    <w:rsid w:val="00B678C2"/>
    <w:rsid w:val="00B82D2D"/>
    <w:rsid w:val="00B93CA3"/>
    <w:rsid w:val="00BA3AF8"/>
    <w:rsid w:val="00BB4651"/>
    <w:rsid w:val="00BF4A81"/>
    <w:rsid w:val="00C06C7F"/>
    <w:rsid w:val="00C12327"/>
    <w:rsid w:val="00C33225"/>
    <w:rsid w:val="00C66832"/>
    <w:rsid w:val="00C77F9C"/>
    <w:rsid w:val="00C812F1"/>
    <w:rsid w:val="00CB340F"/>
    <w:rsid w:val="00CB5C8B"/>
    <w:rsid w:val="00CB7BAA"/>
    <w:rsid w:val="00CD5888"/>
    <w:rsid w:val="00D07A57"/>
    <w:rsid w:val="00D11226"/>
    <w:rsid w:val="00D13069"/>
    <w:rsid w:val="00D15652"/>
    <w:rsid w:val="00D51D1F"/>
    <w:rsid w:val="00D87E46"/>
    <w:rsid w:val="00DD1276"/>
    <w:rsid w:val="00E0156F"/>
    <w:rsid w:val="00E32982"/>
    <w:rsid w:val="00E4077B"/>
    <w:rsid w:val="00E43D72"/>
    <w:rsid w:val="00E44DF1"/>
    <w:rsid w:val="00E51C69"/>
    <w:rsid w:val="00E6734A"/>
    <w:rsid w:val="00E83845"/>
    <w:rsid w:val="00E9048C"/>
    <w:rsid w:val="00EA1FB5"/>
    <w:rsid w:val="00EA3679"/>
    <w:rsid w:val="00EB1EC0"/>
    <w:rsid w:val="00F0454F"/>
    <w:rsid w:val="00F31152"/>
    <w:rsid w:val="00F40F2E"/>
    <w:rsid w:val="00F620B9"/>
    <w:rsid w:val="00FA010B"/>
    <w:rsid w:val="00FA7FFB"/>
    <w:rsid w:val="00F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CE9F5-5D78-46B6-AC56-7B3E607C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153</cp:revision>
  <cp:lastPrinted>2021-03-05T06:29:00Z</cp:lastPrinted>
  <dcterms:created xsi:type="dcterms:W3CDTF">2014-11-21T06:57:00Z</dcterms:created>
  <dcterms:modified xsi:type="dcterms:W3CDTF">2021-03-09T06:59:00Z</dcterms:modified>
</cp:coreProperties>
</file>