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2E" w:rsidRDefault="00CA7C2E" w:rsidP="003E5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C2E" w:rsidRDefault="00F91786" w:rsidP="003E5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19130" cy="1211580"/>
            <wp:effectExtent l="0" t="0" r="635" b="7620"/>
            <wp:docPr id="1" name="Рисунок 1" descr="C:\Users\Zinovkina\Desktop\Logotip-Grazhdanskiy-univers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ovkina\Desktop\Logotip-Grazhdanskiy-universit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83" cy="12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74" w:rsidRPr="003E5874" w:rsidRDefault="003E5874" w:rsidP="003E5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91801" w:rsidRPr="003E5874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91801" w:rsidRPr="003E5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874">
        <w:rPr>
          <w:rFonts w:ascii="Times New Roman" w:hAnsi="Times New Roman" w:cs="Times New Roman"/>
          <w:b/>
          <w:sz w:val="28"/>
          <w:szCs w:val="28"/>
        </w:rPr>
        <w:t>учебного курса:</w:t>
      </w:r>
    </w:p>
    <w:p w:rsidR="0000080D" w:rsidRDefault="003E5874" w:rsidP="003E5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4425">
        <w:rPr>
          <w:rFonts w:ascii="Times New Roman" w:hAnsi="Times New Roman" w:cs="Times New Roman"/>
          <w:b/>
          <w:sz w:val="28"/>
          <w:szCs w:val="28"/>
        </w:rPr>
        <w:t>Я – ГРАЖДАНИН</w:t>
      </w:r>
      <w:r w:rsidR="0000080D">
        <w:rPr>
          <w:rFonts w:ascii="Times New Roman" w:hAnsi="Times New Roman" w:cs="Times New Roman"/>
          <w:b/>
          <w:sz w:val="28"/>
          <w:szCs w:val="28"/>
        </w:rPr>
        <w:t>:</w:t>
      </w:r>
    </w:p>
    <w:p w:rsidR="00191801" w:rsidRPr="003E5874" w:rsidRDefault="0000080D" w:rsidP="003E5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патриотизме и патриотическом воспитании</w:t>
      </w:r>
      <w:r w:rsidR="003E5874" w:rsidRPr="003E5874">
        <w:rPr>
          <w:rFonts w:ascii="Times New Roman" w:hAnsi="Times New Roman" w:cs="Times New Roman"/>
          <w:b/>
          <w:sz w:val="28"/>
          <w:szCs w:val="28"/>
        </w:rPr>
        <w:t>»</w:t>
      </w:r>
    </w:p>
    <w:p w:rsidR="00AA5F20" w:rsidRDefault="00AA5F20" w:rsidP="009F4D0B">
      <w:pPr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A5F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A5F20">
        <w:rPr>
          <w:rFonts w:ascii="Times New Roman" w:hAnsi="Times New Roman" w:cs="Times New Roman"/>
          <w:bCs/>
          <w:i/>
          <w:sz w:val="24"/>
          <w:szCs w:val="24"/>
        </w:rPr>
        <w:t>«Мы сегодня поговорим о проблеме, которая давно назрела и часто на слуху, но вот так системно, пожалуй, не помню, чтобы она обсуждалась: вопрос о патриотическом воспитании молодежи. На самом деле это разговор о самом главном: о ценностях, о нравственных основах, на которых мы можем и должны строить нашу жизнь, воспитывать детей, развивать общество, в конечном итоге укреплять нашу страну».</w:t>
      </w:r>
      <w:r w:rsidRPr="00AA5F20">
        <w:rPr>
          <w:rFonts w:ascii="Times New Roman" w:hAnsi="Times New Roman" w:cs="Times New Roman"/>
          <w:bCs/>
          <w:i/>
          <w:sz w:val="24"/>
          <w:szCs w:val="24"/>
        </w:rPr>
        <w:br/>
        <w:t xml:space="preserve">«Как показывает, в том числе и наш собственный исторический опыт, культурное самосознание, духовные, нравственные ценности, ценностные коды  – это сфера жесткой конкуренции, порой – объект открытого информационного противоборства, не хочется говорить агрессии, но противоборства, это точно, и уж точно хорошо </w:t>
      </w:r>
      <w:proofErr w:type="spellStart"/>
      <w:r w:rsidRPr="00AA5F20">
        <w:rPr>
          <w:rFonts w:ascii="Times New Roman" w:hAnsi="Times New Roman" w:cs="Times New Roman"/>
          <w:bCs/>
          <w:i/>
          <w:sz w:val="24"/>
          <w:szCs w:val="24"/>
        </w:rPr>
        <w:t>срежиссированной</w:t>
      </w:r>
      <w:proofErr w:type="spellEnd"/>
      <w:r w:rsidRPr="00AA5F20">
        <w:rPr>
          <w:rFonts w:ascii="Times New Roman" w:hAnsi="Times New Roman" w:cs="Times New Roman"/>
          <w:bCs/>
          <w:i/>
          <w:sz w:val="24"/>
          <w:szCs w:val="24"/>
        </w:rPr>
        <w:t xml:space="preserve"> пропагандистской атаки. И это никакие не фобии, ничего я здесь не придумываю, так оно и есть на самом деле. Это как минимум одна из форм конкурентной борьбы. Попытки влиять на мировоззрение целых народов, стремление подчинить их своей воле, навязать свою систему ценностей и понятий – это абсолютная реальность, так же как борьба за минеральные ресурсы, с которой сталкиваются многие страны, в том числе и наша страна. И мы знаем, как искажение национального, исторического, нравственного сознания приводило к катастрофе целых государств, к их ослаблению, распаду в конечном итоге, лишению суверенитета и к братоубийственным войнам». «Нельзя создать здоровое общество, благополучную страну, руководствуясь принципом «каждый – сам за себя», следуя примитивным инстинктам нетерпимости, эгоизма и иждивенчества». «Мы должны строить свое 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все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(...) Нам необходимо в полной мере использовать лучший опыт воспитания и просвещения, который был и в Российской империи, и в Советском Союзе.</w:t>
      </w:r>
      <w:r w:rsidR="00F326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A5F20">
        <w:rPr>
          <w:rFonts w:ascii="Times New Roman" w:hAnsi="Times New Roman" w:cs="Times New Roman"/>
          <w:bCs/>
          <w:i/>
          <w:sz w:val="24"/>
          <w:szCs w:val="24"/>
        </w:rPr>
        <w:t xml:space="preserve">(…) Нам нужны действительно живые формы работы по воспитанию патриотизма и гражданственности, а значит, опирающиеся на общественную инициативу, на служение традиционных религий, на деятельность молодежных и военно-патриотических организаций, исторических и краеведческих клубов, других подобных структур. Словом, необходимо эффективно выстроенное общественно-государственное партнерство». Из выступлений Президента России Владимира Путина. </w:t>
      </w:r>
    </w:p>
    <w:p w:rsidR="00742527" w:rsidRPr="00AA5F20" w:rsidRDefault="00742527" w:rsidP="009F4D0B">
      <w:pPr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70F95" w:rsidRPr="009F4D0B" w:rsidRDefault="00191801" w:rsidP="009F4D0B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801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учебного курса: </w:t>
      </w:r>
      <w:r w:rsidR="009F4D0B" w:rsidRPr="009F4D0B">
        <w:rPr>
          <w:rFonts w:ascii="Times New Roman" w:hAnsi="Times New Roman" w:cs="Times New Roman"/>
          <w:bCs/>
          <w:sz w:val="24"/>
          <w:szCs w:val="24"/>
        </w:rPr>
        <w:t>Научиться видеть события в комплексе</w:t>
      </w:r>
      <w:r w:rsidR="009F4D0B">
        <w:rPr>
          <w:rFonts w:ascii="Times New Roman" w:hAnsi="Times New Roman" w:cs="Times New Roman"/>
          <w:bCs/>
          <w:sz w:val="24"/>
          <w:szCs w:val="24"/>
        </w:rPr>
        <w:t xml:space="preserve">, уметь отвечать на вопрос: </w:t>
      </w:r>
      <w:r w:rsidR="009F4D0B" w:rsidRPr="009F4D0B">
        <w:rPr>
          <w:rFonts w:ascii="Times New Roman" w:hAnsi="Times New Roman" w:cs="Times New Roman"/>
          <w:bCs/>
          <w:sz w:val="24"/>
          <w:szCs w:val="24"/>
        </w:rPr>
        <w:t>Почему моя страна права</w:t>
      </w:r>
      <w:r w:rsidR="009F4D0B">
        <w:rPr>
          <w:rFonts w:ascii="Times New Roman" w:hAnsi="Times New Roman" w:cs="Times New Roman"/>
          <w:bCs/>
          <w:sz w:val="24"/>
          <w:szCs w:val="24"/>
        </w:rPr>
        <w:t xml:space="preserve">? Распознавать </w:t>
      </w:r>
      <w:r w:rsidR="009F4D0B" w:rsidRPr="009F4D0B">
        <w:rPr>
          <w:rFonts w:ascii="Times New Roman" w:hAnsi="Times New Roman" w:cs="Times New Roman"/>
          <w:bCs/>
          <w:sz w:val="24"/>
          <w:szCs w:val="24"/>
        </w:rPr>
        <w:t>и</w:t>
      </w:r>
      <w:r w:rsidR="009F4D0B">
        <w:rPr>
          <w:rFonts w:ascii="Times New Roman" w:hAnsi="Times New Roman" w:cs="Times New Roman"/>
          <w:bCs/>
          <w:sz w:val="24"/>
          <w:szCs w:val="24"/>
        </w:rPr>
        <w:t xml:space="preserve"> видеть </w:t>
      </w:r>
      <w:r w:rsidR="009F4D0B" w:rsidRPr="009F4D0B">
        <w:rPr>
          <w:rFonts w:ascii="Times New Roman" w:hAnsi="Times New Roman" w:cs="Times New Roman"/>
          <w:bCs/>
          <w:sz w:val="24"/>
          <w:szCs w:val="24"/>
        </w:rPr>
        <w:t>достоинства над недостатками</w:t>
      </w:r>
      <w:r w:rsidR="009F4D0B">
        <w:rPr>
          <w:rFonts w:ascii="Times New Roman" w:hAnsi="Times New Roman" w:cs="Times New Roman"/>
          <w:bCs/>
          <w:sz w:val="24"/>
          <w:szCs w:val="24"/>
        </w:rPr>
        <w:t>. Осознавать «п</w:t>
      </w:r>
      <w:r w:rsidR="009F4D0B" w:rsidRPr="009F4D0B">
        <w:rPr>
          <w:rFonts w:ascii="Times New Roman" w:hAnsi="Times New Roman" w:cs="Times New Roman"/>
          <w:bCs/>
          <w:sz w:val="24"/>
          <w:szCs w:val="24"/>
        </w:rPr>
        <w:t>атриотизм</w:t>
      </w:r>
      <w:r w:rsidR="009F4D0B">
        <w:rPr>
          <w:rFonts w:ascii="Times New Roman" w:hAnsi="Times New Roman" w:cs="Times New Roman"/>
          <w:bCs/>
          <w:sz w:val="24"/>
          <w:szCs w:val="24"/>
        </w:rPr>
        <w:t>»</w:t>
      </w:r>
      <w:r w:rsidR="009F4D0B" w:rsidRPr="009F4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D0B">
        <w:rPr>
          <w:rFonts w:ascii="Times New Roman" w:hAnsi="Times New Roman" w:cs="Times New Roman"/>
          <w:bCs/>
          <w:sz w:val="24"/>
          <w:szCs w:val="24"/>
        </w:rPr>
        <w:t xml:space="preserve">-это </w:t>
      </w:r>
      <w:r w:rsidR="009F4D0B" w:rsidRPr="009F4D0B">
        <w:rPr>
          <w:rFonts w:ascii="Times New Roman" w:hAnsi="Times New Roman" w:cs="Times New Roman"/>
          <w:bCs/>
          <w:sz w:val="24"/>
          <w:szCs w:val="24"/>
        </w:rPr>
        <w:t>ответственность за свою страну</w:t>
      </w:r>
      <w:r w:rsidR="009F4D0B">
        <w:rPr>
          <w:rFonts w:ascii="Times New Roman" w:hAnsi="Times New Roman" w:cs="Times New Roman"/>
          <w:bCs/>
          <w:sz w:val="24"/>
          <w:szCs w:val="24"/>
        </w:rPr>
        <w:t xml:space="preserve">. Что я как гражданин страны делаю для ее процветания и развития? </w:t>
      </w:r>
      <w:r w:rsidR="009F4D0B" w:rsidRPr="009F4D0B">
        <w:rPr>
          <w:rFonts w:ascii="Times New Roman" w:hAnsi="Times New Roman" w:cs="Times New Roman"/>
          <w:bCs/>
          <w:sz w:val="24"/>
          <w:szCs w:val="24"/>
        </w:rPr>
        <w:t>Мягкая сила в культурной политике</w:t>
      </w:r>
      <w:r w:rsidR="009F4D0B">
        <w:rPr>
          <w:rFonts w:ascii="Times New Roman" w:hAnsi="Times New Roman" w:cs="Times New Roman"/>
          <w:bCs/>
          <w:sz w:val="24"/>
          <w:szCs w:val="24"/>
        </w:rPr>
        <w:t>.</w:t>
      </w:r>
    </w:p>
    <w:p w:rsidR="00F91786" w:rsidRPr="00F91786" w:rsidRDefault="002908F0" w:rsidP="009F4D0B">
      <w:pPr>
        <w:ind w:firstLine="36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Проблемы и задачи</w:t>
      </w:r>
      <w:r w:rsidR="00D70F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A5F20" w:rsidRPr="002908F0" w:rsidRDefault="009F4D0B" w:rsidP="002908F0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F0">
        <w:rPr>
          <w:rFonts w:ascii="Times New Roman" w:hAnsi="Times New Roman" w:cs="Times New Roman"/>
          <w:bCs/>
          <w:sz w:val="24"/>
          <w:szCs w:val="24"/>
        </w:rPr>
        <w:t>Слабое знание истории своей страны</w:t>
      </w:r>
      <w:r w:rsidR="002908F0">
        <w:rPr>
          <w:rFonts w:ascii="Times New Roman" w:hAnsi="Times New Roman" w:cs="Times New Roman"/>
          <w:bCs/>
          <w:sz w:val="24"/>
          <w:szCs w:val="24"/>
        </w:rPr>
        <w:t>;</w:t>
      </w:r>
    </w:p>
    <w:p w:rsidR="00AA5F20" w:rsidRPr="002908F0" w:rsidRDefault="002908F0" w:rsidP="002908F0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Нарушены основы идентичности, мы </w:t>
      </w:r>
      <w:r w:rsidR="009F4D0B" w:rsidRPr="002908F0">
        <w:rPr>
          <w:rFonts w:ascii="Times New Roman" w:hAnsi="Times New Roman" w:cs="Times New Roman"/>
          <w:bCs/>
          <w:sz w:val="24"/>
          <w:szCs w:val="24"/>
        </w:rPr>
        <w:t>плохо знает родную культуру, традиции и обычаи, соответственно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идентифицирует себя с ними;</w:t>
      </w:r>
    </w:p>
    <w:p w:rsidR="00AA5F20" w:rsidRDefault="009F4D0B" w:rsidP="002908F0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F0">
        <w:rPr>
          <w:rFonts w:ascii="Times New Roman" w:hAnsi="Times New Roman" w:cs="Times New Roman"/>
          <w:bCs/>
          <w:sz w:val="24"/>
          <w:szCs w:val="24"/>
        </w:rPr>
        <w:t>Незнание сильных сторон своих регионов и страны в целом. Плохое представление о том, в каких сферах Россия является ведущей страной. Мы лидеры не только по добыче нефти. Нужно знать свои сильные стороны, ведь это доп</w:t>
      </w:r>
      <w:r w:rsidR="002908F0">
        <w:rPr>
          <w:rFonts w:ascii="Times New Roman" w:hAnsi="Times New Roman" w:cs="Times New Roman"/>
          <w:bCs/>
          <w:sz w:val="24"/>
          <w:szCs w:val="24"/>
        </w:rPr>
        <w:t>олнительный повод для гордости;</w:t>
      </w:r>
    </w:p>
    <w:p w:rsidR="002908F0" w:rsidRPr="002908F0" w:rsidRDefault="002908F0" w:rsidP="002908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F0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лабо развит внутренний туризм, ч</w:t>
      </w:r>
      <w:r w:rsidRPr="002908F0">
        <w:rPr>
          <w:rFonts w:ascii="Times New Roman" w:hAnsi="Times New Roman" w:cs="Times New Roman"/>
          <w:bCs/>
          <w:sz w:val="24"/>
          <w:szCs w:val="24"/>
        </w:rPr>
        <w:t>тобы любить свою страну, нужно ее знать. Чтобы знать стран</w:t>
      </w:r>
      <w:r>
        <w:rPr>
          <w:rFonts w:ascii="Times New Roman" w:hAnsi="Times New Roman" w:cs="Times New Roman"/>
          <w:bCs/>
          <w:sz w:val="24"/>
          <w:szCs w:val="24"/>
        </w:rPr>
        <w:t>у, нужно путешествовать по ней;</w:t>
      </w:r>
    </w:p>
    <w:p w:rsidR="00AA5F20" w:rsidRPr="002908F0" w:rsidRDefault="009F4D0B" w:rsidP="002908F0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F0">
        <w:rPr>
          <w:rFonts w:ascii="Times New Roman" w:hAnsi="Times New Roman" w:cs="Times New Roman"/>
          <w:bCs/>
          <w:sz w:val="24"/>
          <w:szCs w:val="24"/>
        </w:rPr>
        <w:t>Необходимо формирова</w:t>
      </w:r>
      <w:r w:rsidR="002908F0">
        <w:rPr>
          <w:rFonts w:ascii="Times New Roman" w:hAnsi="Times New Roman" w:cs="Times New Roman"/>
          <w:bCs/>
          <w:sz w:val="24"/>
          <w:szCs w:val="24"/>
        </w:rPr>
        <w:t>ть</w:t>
      </w:r>
      <w:r w:rsidRPr="002908F0">
        <w:rPr>
          <w:rFonts w:ascii="Times New Roman" w:hAnsi="Times New Roman" w:cs="Times New Roman"/>
          <w:bCs/>
          <w:sz w:val="24"/>
          <w:szCs w:val="24"/>
        </w:rPr>
        <w:t xml:space="preserve"> чувств</w:t>
      </w:r>
      <w:r w:rsidR="002908F0">
        <w:rPr>
          <w:rFonts w:ascii="Times New Roman" w:hAnsi="Times New Roman" w:cs="Times New Roman"/>
          <w:bCs/>
          <w:sz w:val="24"/>
          <w:szCs w:val="24"/>
        </w:rPr>
        <w:t>о</w:t>
      </w:r>
      <w:r w:rsidRPr="002908F0">
        <w:rPr>
          <w:rFonts w:ascii="Times New Roman" w:hAnsi="Times New Roman" w:cs="Times New Roman"/>
          <w:bCs/>
          <w:sz w:val="24"/>
          <w:szCs w:val="24"/>
        </w:rPr>
        <w:t xml:space="preserve"> сопричастности молодежи к истории страны, к ее жизни, к </w:t>
      </w:r>
      <w:r w:rsidR="002908F0">
        <w:rPr>
          <w:rFonts w:ascii="Times New Roman" w:hAnsi="Times New Roman" w:cs="Times New Roman"/>
          <w:bCs/>
          <w:sz w:val="24"/>
          <w:szCs w:val="24"/>
        </w:rPr>
        <w:t>прошлому, настоящему и будущему;</w:t>
      </w:r>
      <w:r w:rsidRPr="002908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5F20" w:rsidRPr="002908F0" w:rsidRDefault="009F4D0B" w:rsidP="002908F0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F0">
        <w:rPr>
          <w:rFonts w:ascii="Times New Roman" w:hAnsi="Times New Roman" w:cs="Times New Roman"/>
          <w:bCs/>
          <w:sz w:val="24"/>
          <w:szCs w:val="24"/>
        </w:rPr>
        <w:t xml:space="preserve">Восстановление связи поколений. Наши предки передают нам </w:t>
      </w:r>
      <w:r w:rsidR="002908F0" w:rsidRPr="002908F0">
        <w:rPr>
          <w:rFonts w:ascii="Times New Roman" w:hAnsi="Times New Roman" w:cs="Times New Roman"/>
          <w:bCs/>
          <w:sz w:val="24"/>
          <w:szCs w:val="24"/>
        </w:rPr>
        <w:t>богатый опыт,</w:t>
      </w:r>
      <w:r w:rsidRPr="002908F0">
        <w:rPr>
          <w:rFonts w:ascii="Times New Roman" w:hAnsi="Times New Roman" w:cs="Times New Roman"/>
          <w:bCs/>
          <w:sz w:val="24"/>
          <w:szCs w:val="24"/>
        </w:rPr>
        <w:t xml:space="preserve"> накопленный веками. Задача современного поколения передать этот опыт будущему, сохранив и приумножив его в настоящем. </w:t>
      </w:r>
    </w:p>
    <w:p w:rsidR="00AA5F20" w:rsidRPr="002908F0" w:rsidRDefault="009F4D0B" w:rsidP="002908F0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F0">
        <w:rPr>
          <w:rFonts w:ascii="Times New Roman" w:hAnsi="Times New Roman" w:cs="Times New Roman"/>
          <w:bCs/>
          <w:sz w:val="24"/>
          <w:szCs w:val="24"/>
        </w:rPr>
        <w:t>Отсутствие преемственности мероприятий молодежной политики</w:t>
      </w:r>
      <w:r w:rsidR="002908F0">
        <w:rPr>
          <w:rFonts w:ascii="Times New Roman" w:hAnsi="Times New Roman" w:cs="Times New Roman"/>
          <w:bCs/>
          <w:sz w:val="24"/>
          <w:szCs w:val="24"/>
        </w:rPr>
        <w:t>;</w:t>
      </w:r>
    </w:p>
    <w:p w:rsidR="009F4D0B" w:rsidRPr="002908F0" w:rsidRDefault="009F4D0B" w:rsidP="002908F0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F0">
        <w:rPr>
          <w:rFonts w:ascii="Times New Roman" w:hAnsi="Times New Roman" w:cs="Times New Roman"/>
          <w:bCs/>
          <w:sz w:val="24"/>
          <w:szCs w:val="24"/>
        </w:rPr>
        <w:t xml:space="preserve">Изменение подхода к освещению и подачи информации. Нужно </w:t>
      </w:r>
      <w:r w:rsidR="002908F0">
        <w:rPr>
          <w:rFonts w:ascii="Times New Roman" w:hAnsi="Times New Roman" w:cs="Times New Roman"/>
          <w:bCs/>
          <w:sz w:val="24"/>
          <w:szCs w:val="24"/>
        </w:rPr>
        <w:t xml:space="preserve">вытягивать </w:t>
      </w:r>
      <w:r w:rsidRPr="002908F0">
        <w:rPr>
          <w:rFonts w:ascii="Times New Roman" w:hAnsi="Times New Roman" w:cs="Times New Roman"/>
          <w:bCs/>
          <w:sz w:val="24"/>
          <w:szCs w:val="24"/>
        </w:rPr>
        <w:t xml:space="preserve">аудиторию воспитывая и формируя ее вкус и предпочтения, а не </w:t>
      </w:r>
      <w:r w:rsidR="002908F0">
        <w:rPr>
          <w:rFonts w:ascii="Times New Roman" w:hAnsi="Times New Roman" w:cs="Times New Roman"/>
          <w:bCs/>
          <w:sz w:val="24"/>
          <w:szCs w:val="24"/>
        </w:rPr>
        <w:t>деградировать</w:t>
      </w:r>
      <w:r w:rsidRPr="00290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8F0">
        <w:rPr>
          <w:rFonts w:ascii="Times New Roman" w:hAnsi="Times New Roman" w:cs="Times New Roman"/>
          <w:bCs/>
          <w:sz w:val="24"/>
          <w:szCs w:val="24"/>
        </w:rPr>
        <w:t>и иди у аудитории на поводу.</w:t>
      </w:r>
    </w:p>
    <w:p w:rsidR="00F91786" w:rsidRDefault="00F91786" w:rsidP="001918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BE" w:rsidRDefault="00191801" w:rsidP="001918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801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курса: </w:t>
      </w:r>
    </w:p>
    <w:p w:rsidR="00F91786" w:rsidRPr="009F4D0B" w:rsidRDefault="00F91786" w:rsidP="00F917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D0B">
        <w:rPr>
          <w:rFonts w:ascii="Times New Roman" w:hAnsi="Times New Roman" w:cs="Times New Roman"/>
          <w:b/>
          <w:bCs/>
          <w:sz w:val="24"/>
          <w:szCs w:val="24"/>
        </w:rPr>
        <w:t xml:space="preserve">1. «Патриотизм в России: состояние, проблемы, перспективы» </w:t>
      </w:r>
    </w:p>
    <w:p w:rsidR="00F91786" w:rsidRPr="00F91786" w:rsidRDefault="00F91786" w:rsidP="00F917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786">
        <w:rPr>
          <w:rFonts w:ascii="Times New Roman" w:hAnsi="Times New Roman" w:cs="Times New Roman"/>
          <w:bCs/>
          <w:sz w:val="24"/>
          <w:szCs w:val="24"/>
        </w:rPr>
        <w:t>Блок должен включать в себя лекционные и практические занятия по вопросам: «</w:t>
      </w:r>
      <w:proofErr w:type="spellStart"/>
      <w:r w:rsidRPr="00F91786">
        <w:rPr>
          <w:rFonts w:ascii="Times New Roman" w:hAnsi="Times New Roman" w:cs="Times New Roman"/>
          <w:bCs/>
          <w:sz w:val="24"/>
          <w:szCs w:val="24"/>
        </w:rPr>
        <w:t>Депатриотизация</w:t>
      </w:r>
      <w:proofErr w:type="spellEnd"/>
      <w:r w:rsidRPr="00F91786">
        <w:rPr>
          <w:rFonts w:ascii="Times New Roman" w:hAnsi="Times New Roman" w:cs="Times New Roman"/>
          <w:bCs/>
          <w:sz w:val="24"/>
          <w:szCs w:val="24"/>
        </w:rPr>
        <w:t xml:space="preserve"> общества и государства в условиях современности», «Причины </w:t>
      </w:r>
      <w:r w:rsidRPr="00F91786">
        <w:rPr>
          <w:rFonts w:ascii="Times New Roman" w:hAnsi="Times New Roman" w:cs="Times New Roman"/>
          <w:bCs/>
          <w:sz w:val="24"/>
          <w:szCs w:val="24"/>
        </w:rPr>
        <w:br/>
        <w:t xml:space="preserve">и факторы, обусловливающие проблемы формирования духовности, нравственности </w:t>
      </w:r>
      <w:r w:rsidRPr="00F91786">
        <w:rPr>
          <w:rFonts w:ascii="Times New Roman" w:hAnsi="Times New Roman" w:cs="Times New Roman"/>
          <w:bCs/>
          <w:sz w:val="24"/>
          <w:szCs w:val="24"/>
        </w:rPr>
        <w:br/>
        <w:t>и патриотизма в российском обществе и возможности их решения», «Современные технологии в воспитании патриотизма: анализ успешных практик».</w:t>
      </w:r>
    </w:p>
    <w:p w:rsidR="00F91786" w:rsidRPr="009F4D0B" w:rsidRDefault="00F91786" w:rsidP="00F917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D0B">
        <w:rPr>
          <w:rFonts w:ascii="Times New Roman" w:hAnsi="Times New Roman" w:cs="Times New Roman"/>
          <w:b/>
          <w:bCs/>
          <w:sz w:val="24"/>
          <w:szCs w:val="24"/>
        </w:rPr>
        <w:t xml:space="preserve">2. «Социально-культурные аспекты гражданской идентичности и факторы успешной социализации молодежи. Роль общественных и гражданских институтов» </w:t>
      </w:r>
    </w:p>
    <w:p w:rsidR="00F91786" w:rsidRPr="00F91786" w:rsidRDefault="00F91786" w:rsidP="00F917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786">
        <w:rPr>
          <w:rFonts w:ascii="Times New Roman" w:hAnsi="Times New Roman" w:cs="Times New Roman"/>
          <w:bCs/>
          <w:sz w:val="24"/>
          <w:szCs w:val="24"/>
        </w:rPr>
        <w:t>Блок должен включать в себя лекционные и практические занятия по вопросам: «Реализация программ гражданского становления и патриотического воспитания молодежи: теория и практика». «Организация и методика работы общественных объединений (клубов) по патриотическому и нравственному воспитанию детей и молодежи. Анализ эффективности их деятельности».</w:t>
      </w:r>
    </w:p>
    <w:p w:rsidR="00F91786" w:rsidRPr="009F4D0B" w:rsidRDefault="00F91786" w:rsidP="00F917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D0B">
        <w:rPr>
          <w:rFonts w:ascii="Times New Roman" w:hAnsi="Times New Roman" w:cs="Times New Roman"/>
          <w:b/>
          <w:bCs/>
          <w:sz w:val="24"/>
          <w:szCs w:val="24"/>
        </w:rPr>
        <w:t>3. «</w:t>
      </w:r>
      <w:proofErr w:type="spellStart"/>
      <w:r w:rsidRPr="009F4D0B">
        <w:rPr>
          <w:rFonts w:ascii="Times New Roman" w:hAnsi="Times New Roman" w:cs="Times New Roman"/>
          <w:b/>
          <w:bCs/>
          <w:sz w:val="24"/>
          <w:szCs w:val="24"/>
        </w:rPr>
        <w:t>Девиантные</w:t>
      </w:r>
      <w:proofErr w:type="spellEnd"/>
      <w:r w:rsidRPr="009F4D0B">
        <w:rPr>
          <w:rFonts w:ascii="Times New Roman" w:hAnsi="Times New Roman" w:cs="Times New Roman"/>
          <w:b/>
          <w:bCs/>
          <w:sz w:val="24"/>
          <w:szCs w:val="24"/>
        </w:rPr>
        <w:t xml:space="preserve"> формы гражданского поведения, методика их классификации </w:t>
      </w:r>
      <w:r w:rsidRPr="009F4D0B">
        <w:rPr>
          <w:rFonts w:ascii="Times New Roman" w:hAnsi="Times New Roman" w:cs="Times New Roman"/>
          <w:b/>
          <w:bCs/>
          <w:sz w:val="24"/>
          <w:szCs w:val="24"/>
        </w:rPr>
        <w:br/>
        <w:t>и механизмы противодействия негативным общественным явлениям»</w:t>
      </w:r>
    </w:p>
    <w:p w:rsidR="00F91786" w:rsidRPr="00F91786" w:rsidRDefault="00F91786" w:rsidP="00F917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7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91786">
        <w:rPr>
          <w:rFonts w:ascii="Times New Roman" w:hAnsi="Times New Roman" w:cs="Times New Roman"/>
          <w:bCs/>
          <w:sz w:val="24"/>
          <w:szCs w:val="24"/>
        </w:rPr>
        <w:t xml:space="preserve">Блок должен включать в себя лекционные и практические занятия по вопросам: «Причины и факторы отклоняющегося поведения», «Национализм и экстремизм: психология, группы </w:t>
      </w:r>
      <w:r w:rsidRPr="00F917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риска, специфика», «Межкультурные, межрелигиозные конфликты в современном обществе», «Профилактика экстремистских проявлений в молодежной среде». </w:t>
      </w:r>
    </w:p>
    <w:p w:rsidR="00F91786" w:rsidRPr="009F4D0B" w:rsidRDefault="00F91786" w:rsidP="00F917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D0B">
        <w:rPr>
          <w:rFonts w:ascii="Times New Roman" w:hAnsi="Times New Roman" w:cs="Times New Roman"/>
          <w:b/>
          <w:bCs/>
          <w:sz w:val="24"/>
          <w:szCs w:val="24"/>
        </w:rPr>
        <w:t>4. «Современные общественные процессы в призме новых медиа»</w:t>
      </w:r>
    </w:p>
    <w:p w:rsidR="00F91786" w:rsidRPr="00F91786" w:rsidRDefault="00F91786" w:rsidP="00F917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786">
        <w:rPr>
          <w:rFonts w:ascii="Times New Roman" w:hAnsi="Times New Roman" w:cs="Times New Roman"/>
          <w:bCs/>
          <w:sz w:val="24"/>
          <w:szCs w:val="24"/>
        </w:rPr>
        <w:t xml:space="preserve"> Блок должен включать в себя лекционные практические занятия по вопросам: ««Информационная эпоха и ее вызовы», «Современные социальные технологии», «Современная кино-теле-продукция в контексте задач патриотического воспитания молодежи».</w:t>
      </w:r>
    </w:p>
    <w:p w:rsidR="00F91786" w:rsidRPr="009F4D0B" w:rsidRDefault="00F91786" w:rsidP="00F917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D0B">
        <w:rPr>
          <w:rFonts w:ascii="Times New Roman" w:hAnsi="Times New Roman" w:cs="Times New Roman"/>
          <w:b/>
          <w:bCs/>
          <w:sz w:val="24"/>
          <w:szCs w:val="24"/>
        </w:rPr>
        <w:t>5. «Технологии и методы воспитания гражданской идентичности молодежи»</w:t>
      </w:r>
    </w:p>
    <w:p w:rsidR="00F91786" w:rsidRPr="00F91786" w:rsidRDefault="00F91786" w:rsidP="00F917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786">
        <w:rPr>
          <w:rFonts w:ascii="Times New Roman" w:hAnsi="Times New Roman" w:cs="Times New Roman"/>
          <w:bCs/>
          <w:sz w:val="24"/>
          <w:szCs w:val="24"/>
        </w:rPr>
        <w:t xml:space="preserve"> Блок должен включать в себя лекционные и практические занятия по вопросам: «Виды, формы, методы воспитания гражданской идентичности и патриотизма». «Анализ современных практик в сфере формирования гражданской идентичности».   </w:t>
      </w:r>
    </w:p>
    <w:p w:rsidR="00F91786" w:rsidRDefault="00F91786" w:rsidP="001918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801" w:rsidRDefault="00191801" w:rsidP="00191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801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учебного курса:</w:t>
      </w:r>
    </w:p>
    <w:p w:rsidR="009F4D0B" w:rsidRPr="00F32695" w:rsidRDefault="002908F0" w:rsidP="002908F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695">
        <w:rPr>
          <w:rFonts w:ascii="Times New Roman" w:hAnsi="Times New Roman" w:cs="Times New Roman"/>
          <w:sz w:val="24"/>
          <w:szCs w:val="24"/>
        </w:rPr>
        <w:t>Формирование гражданское компетенции;</w:t>
      </w:r>
    </w:p>
    <w:p w:rsidR="002908F0" w:rsidRPr="00F32695" w:rsidRDefault="002908F0" w:rsidP="002908F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695">
        <w:rPr>
          <w:rFonts w:ascii="Times New Roman" w:hAnsi="Times New Roman" w:cs="Times New Roman"/>
          <w:sz w:val="24"/>
          <w:szCs w:val="24"/>
        </w:rPr>
        <w:t>Формирование исследовательской компетенции, способность к анализу текущей социальной ситуации;</w:t>
      </w:r>
    </w:p>
    <w:p w:rsidR="002908F0" w:rsidRPr="00F32695" w:rsidRDefault="002908F0" w:rsidP="002908F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695">
        <w:rPr>
          <w:rFonts w:ascii="Times New Roman" w:hAnsi="Times New Roman" w:cs="Times New Roman"/>
          <w:sz w:val="24"/>
          <w:szCs w:val="24"/>
        </w:rPr>
        <w:t>Формирование морально-нравственной компетенции;</w:t>
      </w:r>
    </w:p>
    <w:p w:rsidR="002908F0" w:rsidRPr="00F32695" w:rsidRDefault="00F32695" w:rsidP="002908F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695">
        <w:rPr>
          <w:rFonts w:ascii="Times New Roman" w:hAnsi="Times New Roman" w:cs="Times New Roman"/>
          <w:sz w:val="24"/>
          <w:szCs w:val="24"/>
        </w:rPr>
        <w:t>Формирование социально-экономической компетенции;</w:t>
      </w:r>
    </w:p>
    <w:p w:rsidR="00F32695" w:rsidRPr="00F32695" w:rsidRDefault="00F32695" w:rsidP="002908F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695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компетенции, способность взаимодействия с людьми особенно в конфликтных ситуациях. </w:t>
      </w:r>
    </w:p>
    <w:p w:rsidR="00191801" w:rsidRPr="005006A6" w:rsidRDefault="005006A6" w:rsidP="00500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544"/>
        <w:gridCol w:w="1588"/>
        <w:gridCol w:w="2126"/>
        <w:gridCol w:w="2098"/>
      </w:tblGrid>
      <w:tr w:rsidR="005006A6" w:rsidRPr="00191801" w:rsidTr="00D05AD5">
        <w:trPr>
          <w:trHeight w:val="92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A6" w:rsidRPr="00191801" w:rsidRDefault="005006A6" w:rsidP="00191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06A6" w:rsidRPr="00191801" w:rsidRDefault="005006A6" w:rsidP="00191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A6" w:rsidRPr="00191801" w:rsidRDefault="005006A6" w:rsidP="0050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  <w:r w:rsidRPr="001918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(разделов)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A6" w:rsidRPr="00191801" w:rsidRDefault="005006A6" w:rsidP="00191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5006A6" w:rsidP="00191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6A6" w:rsidRDefault="005006A6" w:rsidP="005006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06A6" w:rsidRPr="005006A6" w:rsidRDefault="00CB3BD3" w:rsidP="0050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Гость</w:t>
            </w:r>
          </w:p>
          <w:p w:rsidR="005006A6" w:rsidRPr="00191801" w:rsidRDefault="005006A6" w:rsidP="005006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06A6" w:rsidRPr="00191801" w:rsidTr="005006A6">
        <w:trPr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5006A6" w:rsidP="0019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7A" w:rsidRDefault="008A1D7A" w:rsidP="00CB3B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1D7A" w:rsidRDefault="008A1D7A" w:rsidP="00CB3B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19.00 - </w:t>
            </w:r>
            <w:r w:rsidRPr="008A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Лекция: «Патриотизм, национальное самосознание, духовно-нравственная атмосфера в современной России: состояние, проблемы, перспективы»</w:t>
            </w:r>
          </w:p>
          <w:p w:rsidR="00742527" w:rsidRDefault="008A1D7A" w:rsidP="00CB3B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20.30 - </w:t>
            </w:r>
            <w:r w:rsidR="00CB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Встреча с депутатом </w:t>
            </w:r>
            <w:r w:rsidR="00CB3BD3" w:rsidRPr="00CB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Законодательного</w:t>
            </w:r>
            <w:r w:rsidR="00CB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3BD3" w:rsidRPr="00CB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Собрания Санкт-Петербурга А.Н. </w:t>
            </w:r>
            <w:proofErr w:type="spellStart"/>
            <w:r w:rsidR="00CB3BD3" w:rsidRPr="00CB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Цивилев</w:t>
            </w:r>
            <w:r w:rsidR="00CB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ым</w:t>
            </w:r>
            <w:proofErr w:type="spellEnd"/>
            <w:r w:rsidR="00CB3BD3" w:rsidRPr="00CB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AE6FBC" w:rsidRPr="00CB3BD3" w:rsidRDefault="00CB3BD3" w:rsidP="00CB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>«М</w:t>
            </w:r>
            <w:r w:rsidR="00F32695"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>етоды</w:t>
            </w:r>
            <w:r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технологии</w:t>
            </w:r>
            <w:r w:rsidR="00F32695"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гражданской идентичности молодежи</w:t>
            </w:r>
            <w:r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Default="008A1D7A" w:rsidP="008A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8A1D7A" w:rsidRDefault="008A1D7A" w:rsidP="008A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7A" w:rsidRDefault="008A1D7A" w:rsidP="008A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7A" w:rsidRPr="00191801" w:rsidRDefault="008A1D7A" w:rsidP="008A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F32695" w:rsidP="0048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A" w:rsidRPr="008A1D7A" w:rsidRDefault="008A1D7A" w:rsidP="008A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sz w:val="24"/>
                <w:szCs w:val="24"/>
              </w:rPr>
              <w:t xml:space="preserve">д.ф.н., профессор </w:t>
            </w:r>
          </w:p>
          <w:p w:rsidR="008A1D7A" w:rsidRPr="008A1D7A" w:rsidRDefault="008A1D7A" w:rsidP="008A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sz w:val="24"/>
                <w:szCs w:val="24"/>
              </w:rPr>
              <w:t xml:space="preserve">СЗИ ГС РАНХ </w:t>
            </w:r>
          </w:p>
          <w:p w:rsidR="008A1D7A" w:rsidRPr="008A1D7A" w:rsidRDefault="008A1D7A" w:rsidP="008A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t>Кугай</w:t>
            </w:r>
            <w:proofErr w:type="spellEnd"/>
          </w:p>
          <w:p w:rsidR="008A1D7A" w:rsidRDefault="008A1D7A" w:rsidP="008A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7A" w:rsidRDefault="008A1D7A" w:rsidP="008A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95" w:rsidRDefault="00F32695" w:rsidP="00C0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Законодательного</w:t>
            </w:r>
          </w:p>
          <w:p w:rsidR="00F32695" w:rsidRDefault="00F32695" w:rsidP="00C0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Санкт-Петербурга </w:t>
            </w:r>
          </w:p>
          <w:p w:rsidR="005006A6" w:rsidRPr="00F32695" w:rsidRDefault="00F32695" w:rsidP="00C00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А.Н. </w:t>
            </w:r>
            <w:proofErr w:type="spellStart"/>
            <w:r w:rsidRPr="00F32695">
              <w:rPr>
                <w:rFonts w:ascii="Times New Roman" w:hAnsi="Times New Roman" w:cs="Times New Roman"/>
                <w:b/>
                <w:sz w:val="24"/>
                <w:szCs w:val="24"/>
              </w:rPr>
              <w:t>Цивилев</w:t>
            </w:r>
            <w:proofErr w:type="spellEnd"/>
            <w:r w:rsidRPr="00F3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006A6" w:rsidRPr="00191801" w:rsidTr="005006A6">
        <w:trPr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5006A6" w:rsidP="0019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стол: «Патриотизм в современной России».</w:t>
            </w:r>
          </w:p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документального-исторического фильма «Мифы о России. Русская угроза».</w:t>
            </w:r>
          </w:p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 для обсуждения</w:t>
            </w:r>
          </w:p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патриотизм сегодня.</w:t>
            </w:r>
          </w:p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>Депатриотизм</w:t>
            </w:r>
            <w:proofErr w:type="spellEnd"/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формы его проявления в современной России.</w:t>
            </w:r>
          </w:p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современные русофобы?</w:t>
            </w:r>
          </w:p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>Чем мы можем гордиться, а за что в своей стране нам бывает стыдно?</w:t>
            </w:r>
          </w:p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>Как воспитать патриотизм современного молодого человека?</w:t>
            </w:r>
          </w:p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память как условие формирования патриотизма.</w:t>
            </w:r>
          </w:p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>Роль общественных организаций в патриотическом воспитании граждан;</w:t>
            </w:r>
          </w:p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Национально-региональный фактор патриотического воспитания.</w:t>
            </w:r>
          </w:p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>Роль семьи в патриотическом воспитании;</w:t>
            </w:r>
          </w:p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>Новые формы и методы патриотического воспитания детей и молодежи;</w:t>
            </w:r>
          </w:p>
          <w:p w:rsidR="005006A6" w:rsidRPr="008A1D7A" w:rsidRDefault="008A1D7A" w:rsidP="00191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как стратегический приоритет государства и другие.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F32695" w:rsidP="0048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8A1D7A" w:rsidP="008A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A" w:rsidRPr="008A1D7A" w:rsidRDefault="008A1D7A" w:rsidP="008A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д.ф.н., профессор </w:t>
            </w:r>
          </w:p>
          <w:p w:rsidR="008A1D7A" w:rsidRPr="008A1D7A" w:rsidRDefault="008A1D7A" w:rsidP="008A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СЗИ ГС РАНХ </w:t>
            </w:r>
          </w:p>
          <w:p w:rsidR="00F32695" w:rsidRPr="00F32695" w:rsidRDefault="008A1D7A" w:rsidP="008A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t>Кугай</w:t>
            </w:r>
            <w:proofErr w:type="spellEnd"/>
          </w:p>
        </w:tc>
      </w:tr>
      <w:tr w:rsidR="005006A6" w:rsidRPr="00191801" w:rsidTr="005006A6">
        <w:trPr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5006A6" w:rsidP="0019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встреча с Заслуженным артистом России Михаилом Морозовым</w:t>
            </w:r>
          </w:p>
          <w:p w:rsidR="00CB3BD3" w:rsidRDefault="008A1D7A" w:rsidP="008A1D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работе, о коллегах, о себе…»</w:t>
            </w:r>
          </w:p>
          <w:p w:rsidR="00AE6FBC" w:rsidRPr="00482E21" w:rsidRDefault="00AE6FBC" w:rsidP="00AE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F32695" w:rsidP="0048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F32695" w:rsidP="0048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A" w:rsidRPr="008A1D7A" w:rsidRDefault="008A1D7A" w:rsidP="008A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артист России</w:t>
            </w:r>
          </w:p>
          <w:p w:rsidR="008A1D7A" w:rsidRPr="008A1D7A" w:rsidRDefault="008A1D7A" w:rsidP="008A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Леонидович </w:t>
            </w:r>
          </w:p>
          <w:p w:rsidR="008A1D7A" w:rsidRPr="00482E21" w:rsidRDefault="008A1D7A" w:rsidP="008A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BD4" w:rsidRPr="00191801" w:rsidTr="00CA7C2E">
        <w:trPr>
          <w:trHeight w:val="6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D4" w:rsidRPr="00191801" w:rsidRDefault="00C00BD4" w:rsidP="0019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D3" w:rsidRPr="008A1D7A" w:rsidRDefault="00CB3BD3" w:rsidP="00AE6F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Лекция, дискуссия:</w:t>
            </w:r>
          </w:p>
          <w:p w:rsidR="00482E21" w:rsidRPr="00191801" w:rsidRDefault="00CB3BD3" w:rsidP="00AE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32695"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общественные процессы в призме новых медиа</w:t>
            </w:r>
            <w:r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D4" w:rsidRPr="00191801" w:rsidRDefault="00F32695" w:rsidP="0048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D4" w:rsidRPr="00191801" w:rsidRDefault="00F32695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4252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D4" w:rsidRDefault="00742527" w:rsidP="0048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2695">
              <w:rPr>
                <w:rFonts w:ascii="Times New Roman" w:hAnsi="Times New Roman" w:cs="Times New Roman"/>
                <w:sz w:val="24"/>
                <w:szCs w:val="24"/>
              </w:rPr>
              <w:t>.п.н</w:t>
            </w:r>
            <w:proofErr w:type="spellEnd"/>
            <w:r w:rsidR="00F32695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  <w:p w:rsidR="00F32695" w:rsidRPr="00455D64" w:rsidRDefault="00F32695" w:rsidP="0048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D64">
              <w:rPr>
                <w:rFonts w:ascii="Times New Roman" w:hAnsi="Times New Roman" w:cs="Times New Roman"/>
                <w:b/>
                <w:sz w:val="24"/>
                <w:szCs w:val="24"/>
              </w:rPr>
              <w:t>А.Кузьмин</w:t>
            </w:r>
            <w:proofErr w:type="spellEnd"/>
          </w:p>
        </w:tc>
      </w:tr>
      <w:tr w:rsidR="005006A6" w:rsidRPr="00191801" w:rsidTr="005006A6">
        <w:trPr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C00BD4" w:rsidP="0019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27" w:rsidRPr="008A1D7A" w:rsidRDefault="00F32695" w:rsidP="003F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</w:t>
            </w:r>
            <w:r w:rsidR="00742527"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2695" w:rsidRPr="003F408A" w:rsidRDefault="00F32695" w:rsidP="003F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527"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«Современная кино-теле-продукция в контексте задач патриотического воспитания молодежи»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F32695" w:rsidP="0061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F32695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252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7" w:rsidRPr="00742527" w:rsidRDefault="00742527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2527">
              <w:rPr>
                <w:rFonts w:ascii="Times New Roman" w:hAnsi="Times New Roman" w:cs="Times New Roman"/>
                <w:sz w:val="24"/>
                <w:szCs w:val="24"/>
              </w:rPr>
              <w:t>.п.н</w:t>
            </w:r>
            <w:proofErr w:type="spellEnd"/>
            <w:r w:rsidRPr="00742527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  <w:p w:rsidR="000042F8" w:rsidRDefault="00742527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D64">
              <w:rPr>
                <w:rFonts w:ascii="Times New Roman" w:hAnsi="Times New Roman" w:cs="Times New Roman"/>
                <w:b/>
                <w:sz w:val="24"/>
                <w:szCs w:val="24"/>
              </w:rPr>
              <w:t>А.Кузьмин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527" w:rsidRDefault="00742527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  <w:p w:rsidR="00742527" w:rsidRPr="006134AF" w:rsidRDefault="00742527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64">
              <w:rPr>
                <w:rFonts w:ascii="Times New Roman" w:hAnsi="Times New Roman" w:cs="Times New Roman"/>
                <w:b/>
                <w:sz w:val="24"/>
                <w:szCs w:val="24"/>
              </w:rPr>
              <w:t>В.Н. Колесников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5006A6" w:rsidRPr="00191801" w:rsidTr="005006A6">
        <w:trPr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C00BD4" w:rsidP="0019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D3" w:rsidRPr="008A1D7A" w:rsidRDefault="00CB3BD3" w:rsidP="00742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Лекция, дискуссия:</w:t>
            </w:r>
          </w:p>
          <w:p w:rsidR="005006A6" w:rsidRPr="00CB3BD3" w:rsidRDefault="00742527" w:rsidP="007425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>«Национализм и экстремизм: психология, группы риска, специфика»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742527" w:rsidP="003F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742527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7" w:rsidRPr="00742527" w:rsidRDefault="00742527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27">
              <w:rPr>
                <w:rFonts w:ascii="Times New Roman" w:hAnsi="Times New Roman" w:cs="Times New Roman"/>
                <w:sz w:val="24"/>
                <w:szCs w:val="24"/>
              </w:rPr>
              <w:t xml:space="preserve">д.ф.н., профессор </w:t>
            </w:r>
          </w:p>
          <w:p w:rsidR="00742527" w:rsidRPr="00742527" w:rsidRDefault="00742527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27">
              <w:rPr>
                <w:rFonts w:ascii="Times New Roman" w:hAnsi="Times New Roman" w:cs="Times New Roman"/>
                <w:sz w:val="24"/>
                <w:szCs w:val="24"/>
              </w:rPr>
              <w:t xml:space="preserve">СЗИ ГС РАНХ </w:t>
            </w:r>
          </w:p>
          <w:p w:rsidR="005006A6" w:rsidRDefault="00742527" w:rsidP="0074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455D64">
              <w:rPr>
                <w:rFonts w:ascii="Times New Roman" w:hAnsi="Times New Roman" w:cs="Times New Roman"/>
                <w:b/>
                <w:sz w:val="24"/>
                <w:szCs w:val="24"/>
              </w:rPr>
              <w:t>Кугай</w:t>
            </w:r>
            <w:proofErr w:type="spellEnd"/>
          </w:p>
          <w:p w:rsidR="00455D64" w:rsidRPr="00455D64" w:rsidRDefault="00455D64" w:rsidP="0074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A6" w:rsidRPr="00191801" w:rsidTr="005006A6">
        <w:trPr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C00BD4" w:rsidP="0019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D3" w:rsidRPr="008A1D7A" w:rsidRDefault="00CB3BD3" w:rsidP="00CB3B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Лекция, дискуссия:</w:t>
            </w:r>
          </w:p>
          <w:p w:rsidR="003F408A" w:rsidRPr="003F408A" w:rsidRDefault="00CB3BD3" w:rsidP="00CB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527"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>«Межкультурные, межрелигиозные конфликты в современном обществе»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742527" w:rsidP="003F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742527" w:rsidP="0000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7" w:rsidRPr="00742527" w:rsidRDefault="00742527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27">
              <w:rPr>
                <w:rFonts w:ascii="Times New Roman" w:hAnsi="Times New Roman" w:cs="Times New Roman"/>
                <w:sz w:val="24"/>
                <w:szCs w:val="24"/>
              </w:rPr>
              <w:t xml:space="preserve">д.ф.н., профессор </w:t>
            </w:r>
          </w:p>
          <w:p w:rsidR="00742527" w:rsidRPr="00742527" w:rsidRDefault="00742527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27">
              <w:rPr>
                <w:rFonts w:ascii="Times New Roman" w:hAnsi="Times New Roman" w:cs="Times New Roman"/>
                <w:sz w:val="24"/>
                <w:szCs w:val="24"/>
              </w:rPr>
              <w:t xml:space="preserve">СЗИ ГС РАНХ </w:t>
            </w:r>
          </w:p>
          <w:p w:rsidR="005006A6" w:rsidRDefault="00742527" w:rsidP="0074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455D64">
              <w:rPr>
                <w:rFonts w:ascii="Times New Roman" w:hAnsi="Times New Roman" w:cs="Times New Roman"/>
                <w:b/>
                <w:sz w:val="24"/>
                <w:szCs w:val="24"/>
              </w:rPr>
              <w:t>Кугай</w:t>
            </w:r>
            <w:proofErr w:type="spellEnd"/>
          </w:p>
          <w:p w:rsidR="00455D64" w:rsidRPr="00455D64" w:rsidRDefault="00455D64" w:rsidP="0074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BD4" w:rsidRPr="00191801" w:rsidTr="005006A6">
        <w:trPr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D4" w:rsidRDefault="00C00BD4" w:rsidP="0019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D3" w:rsidRPr="008A1D7A" w:rsidRDefault="00CB3BD3" w:rsidP="00191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Лекция, дискуссия:</w:t>
            </w:r>
          </w:p>
          <w:p w:rsidR="00F9647E" w:rsidRPr="00CB3BD3" w:rsidRDefault="00742527" w:rsidP="00191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экстремистских проявлений в молодежной среде»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D4" w:rsidRPr="00191801" w:rsidRDefault="00742527" w:rsidP="00F9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D4" w:rsidRPr="00191801" w:rsidRDefault="00742527" w:rsidP="0000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7" w:rsidRPr="00742527" w:rsidRDefault="00742527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27">
              <w:rPr>
                <w:rFonts w:ascii="Times New Roman" w:hAnsi="Times New Roman" w:cs="Times New Roman"/>
                <w:sz w:val="24"/>
                <w:szCs w:val="24"/>
              </w:rPr>
              <w:t xml:space="preserve">д.ф.н., профессор </w:t>
            </w:r>
          </w:p>
          <w:p w:rsidR="00742527" w:rsidRPr="00742527" w:rsidRDefault="00742527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27">
              <w:rPr>
                <w:rFonts w:ascii="Times New Roman" w:hAnsi="Times New Roman" w:cs="Times New Roman"/>
                <w:sz w:val="24"/>
                <w:szCs w:val="24"/>
              </w:rPr>
              <w:t xml:space="preserve">СЗИ ГС РАНХ </w:t>
            </w:r>
          </w:p>
          <w:p w:rsidR="00C00BD4" w:rsidRDefault="00742527" w:rsidP="0074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455D64">
              <w:rPr>
                <w:rFonts w:ascii="Times New Roman" w:hAnsi="Times New Roman" w:cs="Times New Roman"/>
                <w:b/>
                <w:sz w:val="24"/>
                <w:szCs w:val="24"/>
              </w:rPr>
              <w:t>Кугай</w:t>
            </w:r>
            <w:proofErr w:type="spellEnd"/>
          </w:p>
          <w:p w:rsidR="00455D64" w:rsidRPr="00455D64" w:rsidRDefault="00455D64" w:rsidP="0074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D64" w:rsidRPr="00191801" w:rsidTr="00CB3BD3">
        <w:trPr>
          <w:trHeight w:val="27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4" w:rsidRDefault="00455D64" w:rsidP="0019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7A" w:rsidRPr="008A1D7A" w:rsidRDefault="008A1D7A" w:rsidP="008A1D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Лекция, дискуссия:</w:t>
            </w:r>
          </w:p>
          <w:p w:rsidR="00455D64" w:rsidRPr="00742527" w:rsidRDefault="008A1D7A" w:rsidP="008A1D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«Социально-культурные аспекты гражданской идентичности и факторы успешной социализации молодежи. Роль общественных и гражданских институтов»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4" w:rsidRDefault="008A1D7A" w:rsidP="00F9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4" w:rsidRDefault="008A1D7A" w:rsidP="0000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A" w:rsidRDefault="008A1D7A" w:rsidP="008A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7A" w:rsidRPr="008A1D7A" w:rsidRDefault="008A1D7A" w:rsidP="008A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sz w:val="24"/>
                <w:szCs w:val="24"/>
              </w:rPr>
              <w:t xml:space="preserve">д.ф.н., профессор </w:t>
            </w:r>
          </w:p>
          <w:p w:rsidR="008A1D7A" w:rsidRPr="008A1D7A" w:rsidRDefault="008A1D7A" w:rsidP="008A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sz w:val="24"/>
                <w:szCs w:val="24"/>
              </w:rPr>
              <w:t xml:space="preserve">СЗИ ГС РАНХ </w:t>
            </w:r>
          </w:p>
          <w:p w:rsidR="008A1D7A" w:rsidRPr="008A1D7A" w:rsidRDefault="008A1D7A" w:rsidP="008A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t>Кугай</w:t>
            </w:r>
            <w:proofErr w:type="spellEnd"/>
          </w:p>
          <w:p w:rsidR="00455D64" w:rsidRPr="00742527" w:rsidRDefault="00455D64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D3" w:rsidRPr="00191801" w:rsidTr="005006A6">
        <w:trPr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D3" w:rsidRDefault="00CB3BD3" w:rsidP="0019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D3" w:rsidRPr="008A1D7A" w:rsidRDefault="00CB3BD3" w:rsidP="00CB3B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Лекция, дискуссия:</w:t>
            </w:r>
          </w:p>
          <w:p w:rsidR="00CB3BD3" w:rsidRDefault="00CB3BD3" w:rsidP="00D76B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BD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типы культур</w:t>
            </w:r>
            <w:r w:rsidR="00D76B53">
              <w:rPr>
                <w:rFonts w:ascii="Times New Roman" w:hAnsi="Times New Roman" w:cs="Times New Roman"/>
                <w:bCs/>
                <w:sz w:val="24"/>
                <w:szCs w:val="24"/>
              </w:rPr>
              <w:t>ы. Влияние культуры на развитие общества.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D3" w:rsidRDefault="00CB3BD3" w:rsidP="00F9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D3" w:rsidRDefault="00CB3BD3" w:rsidP="0000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3" w:rsidRDefault="00CB3BD3" w:rsidP="0074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к.ф.н.</w:t>
            </w:r>
          </w:p>
          <w:p w:rsidR="00CB3BD3" w:rsidRPr="008A1D7A" w:rsidRDefault="00CB3BD3" w:rsidP="0074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A1D7A">
              <w:rPr>
                <w:rFonts w:ascii="Times New Roman" w:hAnsi="Times New Roman" w:cs="Times New Roman"/>
                <w:b/>
                <w:sz w:val="24"/>
                <w:szCs w:val="24"/>
              </w:rPr>
              <w:t>Машукова Е.Ю.</w:t>
            </w:r>
            <w:bookmarkEnd w:id="0"/>
          </w:p>
        </w:tc>
      </w:tr>
      <w:tr w:rsidR="005006A6" w:rsidRPr="00191801" w:rsidTr="005006A6">
        <w:trPr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5006A6" w:rsidP="0019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A6" w:rsidRPr="00191801" w:rsidRDefault="005006A6" w:rsidP="00191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CB3BD3" w:rsidP="0050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500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455D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6" w:rsidRPr="00191801" w:rsidRDefault="005006A6" w:rsidP="00191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A6" w:rsidRPr="00191801" w:rsidRDefault="005006A6" w:rsidP="00455D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BD3" w:rsidRPr="00191801" w:rsidTr="005006A6">
        <w:trPr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D3" w:rsidRPr="00191801" w:rsidRDefault="00CB3BD3" w:rsidP="0019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D3" w:rsidRDefault="00CB3BD3" w:rsidP="00191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проекта за 2017 год</w:t>
            </w:r>
          </w:p>
          <w:p w:rsidR="00CB3BD3" w:rsidRPr="00191801" w:rsidRDefault="00CB3BD3" w:rsidP="00191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месте проведения будет сообщено дополнительно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D3" w:rsidRDefault="00CB3BD3" w:rsidP="0050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D3" w:rsidRPr="00191801" w:rsidRDefault="00CB3BD3" w:rsidP="00CB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декабря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D3" w:rsidRPr="0056700D" w:rsidRDefault="00CB3BD3" w:rsidP="004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4AF" w:rsidRDefault="006134AF" w:rsidP="005006A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0673" w:rsidRPr="00455D64" w:rsidRDefault="008C0673" w:rsidP="005007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расписание возможны изменения.</w:t>
      </w:r>
    </w:p>
    <w:p w:rsidR="0003519A" w:rsidRPr="00455D64" w:rsidRDefault="0003519A" w:rsidP="0003519A">
      <w:pPr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455D64">
        <w:rPr>
          <w:rFonts w:ascii="Times New Roman" w:hAnsi="Times New Roman" w:cs="Times New Roman"/>
          <w:b/>
          <w:bCs/>
          <w:sz w:val="24"/>
          <w:szCs w:val="24"/>
        </w:rPr>
        <w:t xml:space="preserve">Следите за информацией -  </w:t>
      </w:r>
      <w:hyperlink r:id="rId6" w:history="1">
        <w:r w:rsidRPr="00455D64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https://vk.com/gu_spb</w:t>
        </w:r>
      </w:hyperlink>
    </w:p>
    <w:p w:rsidR="007F703E" w:rsidRPr="00455D64" w:rsidRDefault="007F703E" w:rsidP="000351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5D6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Регистрация </w:t>
      </w:r>
      <w:r w:rsidR="00D70F95" w:rsidRPr="00455D6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на</w:t>
      </w:r>
      <w:r w:rsidRPr="00455D6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курс</w:t>
      </w:r>
      <w:r w:rsidRPr="00455D6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5D64">
        <w:rPr>
          <w:rStyle w:val="a3"/>
          <w:rFonts w:ascii="Times New Roman" w:hAnsi="Times New Roman" w:cs="Times New Roman"/>
          <w:b/>
          <w:bCs/>
          <w:sz w:val="24"/>
          <w:szCs w:val="24"/>
        </w:rPr>
        <w:t>- https://grazhdanskiy-univer.timepad.ru/event/495184/</w:t>
      </w:r>
    </w:p>
    <w:p w:rsidR="0003519A" w:rsidRPr="00455D64" w:rsidRDefault="005007C0" w:rsidP="005007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D64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Гражданский университет – </w:t>
      </w:r>
      <w:r w:rsidRPr="00455D64">
        <w:rPr>
          <w:rFonts w:ascii="Times New Roman" w:hAnsi="Times New Roman" w:cs="Times New Roman"/>
          <w:bCs/>
          <w:sz w:val="24"/>
          <w:szCs w:val="24"/>
        </w:rPr>
        <w:t>это образовательный проект, направленный на получение разного уровня дополнительного образования и повышения квалификации в области управления, технологий гражданского образования, политологии, обучения навыкам проектного и системного мышления. Осуществляет содействие в реализации социально значимых идей и проектов в условиях Санкт-Петербурга и муниципальных образований, участие в реализации конкретных направлений городской политики. Программа обучения ориентирована на слушателей с различными уровнями подготовки, и проводится как в формате краткосрочных тренингов, так и в формате курсов повышения квалификации, а также, в форме открытых лекций. Основу обучения составляют темы из области политологии, менеджмента, психологии. Предлагаемая программа обучения доступна для всех граждан, независимо от возраста, материального положения и социального статуса.</w:t>
      </w:r>
    </w:p>
    <w:p w:rsidR="005007C0" w:rsidRPr="00455D64" w:rsidRDefault="005007C0" w:rsidP="005007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D64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Санкт-Петербург, Конногвардейский бульвар, д. 4, </w:t>
      </w:r>
      <w:proofErr w:type="spellStart"/>
      <w:r w:rsidRPr="00455D64">
        <w:rPr>
          <w:rFonts w:ascii="Times New Roman" w:hAnsi="Times New Roman" w:cs="Times New Roman"/>
          <w:b/>
          <w:bCs/>
          <w:sz w:val="24"/>
          <w:szCs w:val="24"/>
        </w:rPr>
        <w:t>подьезд</w:t>
      </w:r>
      <w:proofErr w:type="spellEnd"/>
      <w:r w:rsidRPr="00455D64">
        <w:rPr>
          <w:rFonts w:ascii="Times New Roman" w:hAnsi="Times New Roman" w:cs="Times New Roman"/>
          <w:b/>
          <w:bCs/>
          <w:sz w:val="24"/>
          <w:szCs w:val="24"/>
        </w:rPr>
        <w:t xml:space="preserve"> 3, 3 этаж, Региональное отделение Партии «Единая Россия».</w:t>
      </w:r>
    </w:p>
    <w:p w:rsidR="005007C0" w:rsidRPr="00455D64" w:rsidRDefault="005007C0" w:rsidP="005007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D64">
        <w:rPr>
          <w:rFonts w:ascii="Times New Roman" w:hAnsi="Times New Roman" w:cs="Times New Roman"/>
          <w:bCs/>
          <w:sz w:val="24"/>
          <w:szCs w:val="24"/>
        </w:rPr>
        <w:t>Контактный телефон – 89213600639 – Екатерина Зиновкина, руководитель проекта.</w:t>
      </w:r>
    </w:p>
    <w:sectPr w:rsidR="005007C0" w:rsidRPr="0045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7F65"/>
    <w:multiLevelType w:val="hybridMultilevel"/>
    <w:tmpl w:val="CBC24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85E65"/>
    <w:multiLevelType w:val="multilevel"/>
    <w:tmpl w:val="5CD6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E316A"/>
    <w:multiLevelType w:val="hybridMultilevel"/>
    <w:tmpl w:val="F6F4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11DBF"/>
    <w:multiLevelType w:val="multilevel"/>
    <w:tmpl w:val="FA7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A7383"/>
    <w:multiLevelType w:val="multilevel"/>
    <w:tmpl w:val="5CD6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00497"/>
    <w:multiLevelType w:val="multilevel"/>
    <w:tmpl w:val="7B44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7530F3"/>
    <w:multiLevelType w:val="multilevel"/>
    <w:tmpl w:val="FA7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92F27"/>
    <w:multiLevelType w:val="hybridMultilevel"/>
    <w:tmpl w:val="1688C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0"/>
    <w:rsid w:val="0000080D"/>
    <w:rsid w:val="000042F8"/>
    <w:rsid w:val="0003519A"/>
    <w:rsid w:val="00191801"/>
    <w:rsid w:val="002908F0"/>
    <w:rsid w:val="003E5874"/>
    <w:rsid w:val="003F408A"/>
    <w:rsid w:val="00455D64"/>
    <w:rsid w:val="00482E21"/>
    <w:rsid w:val="005006A6"/>
    <w:rsid w:val="005007C0"/>
    <w:rsid w:val="005429DF"/>
    <w:rsid w:val="0056700D"/>
    <w:rsid w:val="006134AF"/>
    <w:rsid w:val="006A03BE"/>
    <w:rsid w:val="00742527"/>
    <w:rsid w:val="007F4425"/>
    <w:rsid w:val="007F703E"/>
    <w:rsid w:val="008A1D7A"/>
    <w:rsid w:val="008C0673"/>
    <w:rsid w:val="008C1AAF"/>
    <w:rsid w:val="009F4D0B"/>
    <w:rsid w:val="00A15EA2"/>
    <w:rsid w:val="00A350CC"/>
    <w:rsid w:val="00A61814"/>
    <w:rsid w:val="00AA5F20"/>
    <w:rsid w:val="00AD37E6"/>
    <w:rsid w:val="00AE6FBC"/>
    <w:rsid w:val="00BD0CA5"/>
    <w:rsid w:val="00C00BD4"/>
    <w:rsid w:val="00C062D0"/>
    <w:rsid w:val="00C863E0"/>
    <w:rsid w:val="00C944FB"/>
    <w:rsid w:val="00CA7C2E"/>
    <w:rsid w:val="00CB3BD3"/>
    <w:rsid w:val="00D323CB"/>
    <w:rsid w:val="00D70F95"/>
    <w:rsid w:val="00D76B53"/>
    <w:rsid w:val="00DF2A7F"/>
    <w:rsid w:val="00ED2784"/>
    <w:rsid w:val="00EF3DD7"/>
    <w:rsid w:val="00F32695"/>
    <w:rsid w:val="00F7189F"/>
    <w:rsid w:val="00F91786"/>
    <w:rsid w:val="00F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58F8-C093-4C69-A5E9-5E008964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1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9178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F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60">
          <w:marLeft w:val="0"/>
          <w:marRight w:val="0"/>
          <w:marTop w:val="40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u_sp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Zinovkina</dc:creator>
  <cp:keywords/>
  <dc:description/>
  <cp:lastModifiedBy>Zinovkina</cp:lastModifiedBy>
  <cp:revision>8</cp:revision>
  <cp:lastPrinted>2017-05-18T14:14:00Z</cp:lastPrinted>
  <dcterms:created xsi:type="dcterms:W3CDTF">2017-09-25T10:27:00Z</dcterms:created>
  <dcterms:modified xsi:type="dcterms:W3CDTF">2017-10-02T10:58:00Z</dcterms:modified>
</cp:coreProperties>
</file>